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2C3911" w14:textId="77777777" w:rsidR="002E27E1" w:rsidRPr="00BD3040" w:rsidRDefault="002E27E1" w:rsidP="00BD3040">
      <w:pPr>
        <w:spacing w:after="0" w:line="360" w:lineRule="exact"/>
        <w:jc w:val="center"/>
        <w:rPr>
          <w:b/>
          <w:sz w:val="32"/>
          <w:szCs w:val="32"/>
          <w:lang w:eastAsia="zh-CN"/>
        </w:rPr>
      </w:pPr>
      <w:r w:rsidRPr="00BD3040">
        <w:rPr>
          <w:rFonts w:hint="eastAsia"/>
          <w:b/>
          <w:sz w:val="32"/>
          <w:szCs w:val="32"/>
          <w:lang w:eastAsia="zh-CN"/>
        </w:rPr>
        <w:t>《</w:t>
      </w:r>
      <w:r w:rsidR="00C91844" w:rsidRPr="00BD3040">
        <w:rPr>
          <w:rFonts w:hint="eastAsia"/>
          <w:b/>
          <w:sz w:val="32"/>
          <w:szCs w:val="32"/>
          <w:lang w:eastAsia="zh-CN"/>
        </w:rPr>
        <w:t>食品工艺原理</w:t>
      </w:r>
      <w:r w:rsidRPr="00BD3040">
        <w:rPr>
          <w:rFonts w:hint="eastAsia"/>
          <w:b/>
          <w:sz w:val="32"/>
          <w:szCs w:val="32"/>
          <w:lang w:eastAsia="zh-CN"/>
        </w:rPr>
        <w:t>》</w:t>
      </w:r>
      <w:r w:rsidR="00C91844" w:rsidRPr="00BD3040">
        <w:rPr>
          <w:rFonts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1319"/>
        <w:gridCol w:w="39"/>
        <w:gridCol w:w="440"/>
        <w:gridCol w:w="371"/>
        <w:gridCol w:w="1725"/>
        <w:gridCol w:w="827"/>
        <w:gridCol w:w="1276"/>
        <w:gridCol w:w="1842"/>
        <w:gridCol w:w="915"/>
      </w:tblGrid>
      <w:tr w:rsidR="002E27E1" w:rsidRPr="005706D3" w14:paraId="35CB0640" w14:textId="77777777" w:rsidTr="00E13594">
        <w:trPr>
          <w:trHeight w:val="340"/>
          <w:jc w:val="center"/>
        </w:trPr>
        <w:tc>
          <w:tcPr>
            <w:tcW w:w="4541" w:type="dxa"/>
            <w:gridSpan w:val="6"/>
            <w:vAlign w:val="center"/>
          </w:tcPr>
          <w:p w14:paraId="5B95FAA5" w14:textId="42940A4B" w:rsidR="002E27E1" w:rsidRPr="005706D3" w:rsidRDefault="002E27E1" w:rsidP="00274C93">
            <w:pPr>
              <w:tabs>
                <w:tab w:val="left" w:pos="1440"/>
              </w:tabs>
              <w:spacing w:after="0" w:line="360" w:lineRule="exact"/>
              <w:outlineLvl w:val="0"/>
              <w:rPr>
                <w:rFonts w:ascii="宋体" w:eastAsia="宋体" w:hAnsi="宋体"/>
                <w:sz w:val="21"/>
                <w:szCs w:val="21"/>
                <w:lang w:eastAsia="zh-CN"/>
              </w:rPr>
            </w:pPr>
            <w:r w:rsidRPr="005706D3">
              <w:rPr>
                <w:rFonts w:ascii="宋体" w:eastAsia="宋体" w:hAnsi="宋体" w:hint="eastAsia"/>
                <w:b/>
                <w:sz w:val="21"/>
                <w:szCs w:val="21"/>
                <w:lang w:eastAsia="zh-CN"/>
              </w:rPr>
              <w:t>课程名称：</w:t>
            </w:r>
            <w:r w:rsidR="00E05F6B" w:rsidRPr="005706D3">
              <w:rPr>
                <w:rFonts w:ascii="宋体" w:eastAsia="宋体" w:hAnsi="宋体" w:hint="eastAsia"/>
                <w:sz w:val="21"/>
                <w:szCs w:val="21"/>
                <w:lang w:eastAsia="zh-CN"/>
              </w:rPr>
              <w:t>食品工艺原理</w:t>
            </w:r>
          </w:p>
        </w:tc>
        <w:tc>
          <w:tcPr>
            <w:tcW w:w="4860" w:type="dxa"/>
            <w:gridSpan w:val="4"/>
            <w:vAlign w:val="center"/>
          </w:tcPr>
          <w:p w14:paraId="23BD71FF" w14:textId="7BCA35CD" w:rsidR="002E27E1" w:rsidRPr="005706D3" w:rsidRDefault="002E27E1" w:rsidP="00274C93">
            <w:pPr>
              <w:tabs>
                <w:tab w:val="left" w:pos="1440"/>
              </w:tabs>
              <w:spacing w:after="0" w:line="360" w:lineRule="exact"/>
              <w:outlineLvl w:val="0"/>
              <w:rPr>
                <w:rFonts w:ascii="宋体" w:eastAsia="宋体" w:hAnsi="宋体"/>
                <w:sz w:val="21"/>
                <w:szCs w:val="21"/>
                <w:lang w:eastAsia="zh-CN"/>
              </w:rPr>
            </w:pPr>
            <w:r w:rsidRPr="005706D3">
              <w:rPr>
                <w:rFonts w:ascii="宋体" w:eastAsia="宋体" w:hAnsi="宋体" w:hint="eastAsia"/>
                <w:b/>
                <w:sz w:val="21"/>
                <w:szCs w:val="21"/>
                <w:lang w:eastAsia="zh-CN"/>
              </w:rPr>
              <w:t>课程类别</w:t>
            </w:r>
            <w:r w:rsidR="00735FDE" w:rsidRPr="005706D3">
              <w:rPr>
                <w:rFonts w:ascii="宋体" w:eastAsia="宋体" w:hAnsi="宋体" w:hint="eastAsia"/>
                <w:b/>
                <w:sz w:val="21"/>
                <w:szCs w:val="21"/>
                <w:lang w:eastAsia="zh-CN"/>
              </w:rPr>
              <w:t>（必修/选修）</w:t>
            </w:r>
            <w:r w:rsidRPr="005706D3">
              <w:rPr>
                <w:rFonts w:ascii="宋体" w:eastAsia="宋体" w:hAnsi="宋体" w:hint="eastAsia"/>
                <w:b/>
                <w:sz w:val="21"/>
                <w:szCs w:val="21"/>
                <w:lang w:eastAsia="zh-CN"/>
              </w:rPr>
              <w:t>：</w:t>
            </w:r>
            <w:r w:rsidR="00E05F6B" w:rsidRPr="005706D3">
              <w:rPr>
                <w:rFonts w:ascii="宋体" w:eastAsia="宋体" w:hAnsi="宋体" w:hint="eastAsia"/>
                <w:sz w:val="21"/>
                <w:szCs w:val="21"/>
                <w:lang w:eastAsia="zh-CN"/>
              </w:rPr>
              <w:t>必修</w:t>
            </w:r>
          </w:p>
        </w:tc>
      </w:tr>
      <w:tr w:rsidR="002E27E1" w:rsidRPr="005706D3" w14:paraId="5DD3898E" w14:textId="77777777" w:rsidTr="00735FDE">
        <w:trPr>
          <w:trHeight w:val="340"/>
          <w:jc w:val="center"/>
        </w:trPr>
        <w:tc>
          <w:tcPr>
            <w:tcW w:w="9401" w:type="dxa"/>
            <w:gridSpan w:val="10"/>
            <w:vAlign w:val="center"/>
          </w:tcPr>
          <w:p w14:paraId="48BB8B15" w14:textId="77777777" w:rsidR="002E27E1" w:rsidRPr="005706D3" w:rsidRDefault="002E27E1" w:rsidP="00274C93">
            <w:pPr>
              <w:tabs>
                <w:tab w:val="left" w:pos="1440"/>
              </w:tabs>
              <w:spacing w:after="0" w:line="360" w:lineRule="exact"/>
              <w:outlineLvl w:val="0"/>
              <w:rPr>
                <w:rFonts w:ascii="宋体" w:eastAsia="宋体" w:hAnsi="宋体"/>
                <w:b/>
                <w:sz w:val="21"/>
                <w:szCs w:val="21"/>
              </w:rPr>
            </w:pPr>
            <w:proofErr w:type="spellStart"/>
            <w:r w:rsidRPr="005706D3">
              <w:rPr>
                <w:rFonts w:ascii="宋体" w:eastAsia="宋体" w:hAnsi="宋体" w:hint="eastAsia"/>
                <w:b/>
                <w:sz w:val="21"/>
                <w:szCs w:val="21"/>
              </w:rPr>
              <w:t>课程英文名称：</w:t>
            </w:r>
            <w:r w:rsidR="00E64912" w:rsidRPr="005706D3">
              <w:rPr>
                <w:rFonts w:eastAsia="仿宋"/>
                <w:sz w:val="21"/>
                <w:szCs w:val="21"/>
              </w:rPr>
              <w:t>Principle</w:t>
            </w:r>
            <w:proofErr w:type="spellEnd"/>
            <w:r w:rsidR="00E64912" w:rsidRPr="005706D3">
              <w:rPr>
                <w:rFonts w:eastAsia="仿宋"/>
                <w:sz w:val="21"/>
                <w:szCs w:val="21"/>
              </w:rPr>
              <w:t xml:space="preserve"> of Food Technology</w:t>
            </w:r>
          </w:p>
        </w:tc>
      </w:tr>
      <w:tr w:rsidR="002E27E1" w:rsidRPr="005706D3" w14:paraId="2B22D1F4" w14:textId="77777777" w:rsidTr="00E13594">
        <w:trPr>
          <w:trHeight w:val="340"/>
          <w:jc w:val="center"/>
        </w:trPr>
        <w:tc>
          <w:tcPr>
            <w:tcW w:w="4541" w:type="dxa"/>
            <w:gridSpan w:val="6"/>
            <w:vAlign w:val="center"/>
          </w:tcPr>
          <w:p w14:paraId="17510021" w14:textId="67621E1C" w:rsidR="002E27E1" w:rsidRPr="005706D3" w:rsidRDefault="002E27E1" w:rsidP="00274C93">
            <w:pPr>
              <w:tabs>
                <w:tab w:val="left" w:pos="1440"/>
              </w:tabs>
              <w:spacing w:after="0" w:line="360" w:lineRule="exact"/>
              <w:outlineLvl w:val="0"/>
              <w:rPr>
                <w:rFonts w:ascii="宋体" w:eastAsia="宋体" w:hAnsi="宋体"/>
                <w:sz w:val="21"/>
                <w:szCs w:val="21"/>
                <w:lang w:eastAsia="zh-CN"/>
              </w:rPr>
            </w:pPr>
            <w:r w:rsidRPr="005706D3">
              <w:rPr>
                <w:rFonts w:ascii="宋体" w:eastAsia="宋体" w:hAnsi="宋体" w:hint="eastAsia"/>
                <w:b/>
                <w:sz w:val="21"/>
                <w:szCs w:val="21"/>
                <w:lang w:eastAsia="zh-CN"/>
              </w:rPr>
              <w:t>总学时/周学时/学分：</w:t>
            </w:r>
            <w:r w:rsidR="000B0F59" w:rsidRPr="005706D3">
              <w:rPr>
                <w:rFonts w:eastAsia="宋体"/>
                <w:sz w:val="21"/>
                <w:szCs w:val="21"/>
                <w:lang w:eastAsia="zh-CN"/>
              </w:rPr>
              <w:t>36</w:t>
            </w:r>
            <w:r w:rsidR="009D5632" w:rsidRPr="005706D3">
              <w:rPr>
                <w:rFonts w:eastAsia="宋体"/>
                <w:sz w:val="21"/>
                <w:szCs w:val="21"/>
                <w:lang w:eastAsia="zh-CN"/>
              </w:rPr>
              <w:t>/2/2</w:t>
            </w:r>
          </w:p>
        </w:tc>
        <w:tc>
          <w:tcPr>
            <w:tcW w:w="4860" w:type="dxa"/>
            <w:gridSpan w:val="4"/>
            <w:vAlign w:val="center"/>
          </w:tcPr>
          <w:p w14:paraId="197EA8EA" w14:textId="77777777" w:rsidR="002E27E1" w:rsidRPr="005706D3" w:rsidRDefault="002E27E1" w:rsidP="00274C93">
            <w:pPr>
              <w:tabs>
                <w:tab w:val="left" w:pos="1440"/>
              </w:tabs>
              <w:spacing w:after="0" w:line="360" w:lineRule="exact"/>
              <w:outlineLvl w:val="0"/>
              <w:rPr>
                <w:rFonts w:ascii="宋体" w:eastAsia="宋体" w:hAnsi="宋体"/>
                <w:sz w:val="21"/>
                <w:szCs w:val="21"/>
                <w:lang w:eastAsia="zh-CN"/>
              </w:rPr>
            </w:pPr>
            <w:r w:rsidRPr="005706D3">
              <w:rPr>
                <w:rFonts w:ascii="宋体" w:eastAsia="宋体" w:hAnsi="宋体" w:hint="eastAsia"/>
                <w:b/>
                <w:sz w:val="21"/>
                <w:szCs w:val="21"/>
                <w:lang w:eastAsia="zh-CN"/>
              </w:rPr>
              <w:t>其中实验学时：</w:t>
            </w:r>
            <w:r w:rsidR="009D5632" w:rsidRPr="005706D3">
              <w:rPr>
                <w:rFonts w:eastAsia="宋体"/>
                <w:sz w:val="21"/>
                <w:szCs w:val="21"/>
                <w:lang w:eastAsia="zh-CN"/>
              </w:rPr>
              <w:t>0</w:t>
            </w:r>
          </w:p>
        </w:tc>
      </w:tr>
      <w:tr w:rsidR="002111AE" w:rsidRPr="005706D3" w14:paraId="53B6D840" w14:textId="77777777" w:rsidTr="00173269">
        <w:trPr>
          <w:trHeight w:val="340"/>
          <w:jc w:val="center"/>
        </w:trPr>
        <w:tc>
          <w:tcPr>
            <w:tcW w:w="9401" w:type="dxa"/>
            <w:gridSpan w:val="10"/>
            <w:vAlign w:val="center"/>
          </w:tcPr>
          <w:p w14:paraId="71DD5946" w14:textId="177F0571" w:rsidR="002111AE" w:rsidRPr="005706D3" w:rsidRDefault="002111AE" w:rsidP="00274C93">
            <w:pPr>
              <w:tabs>
                <w:tab w:val="left" w:pos="1440"/>
              </w:tabs>
              <w:spacing w:after="0" w:line="360" w:lineRule="exact"/>
              <w:outlineLvl w:val="0"/>
              <w:rPr>
                <w:rFonts w:ascii="宋体" w:eastAsia="宋体" w:hAnsi="宋体"/>
                <w:b/>
                <w:color w:val="000000" w:themeColor="text1"/>
                <w:sz w:val="21"/>
                <w:szCs w:val="21"/>
                <w:lang w:eastAsia="zh-CN"/>
              </w:rPr>
            </w:pPr>
            <w:r w:rsidRPr="005706D3">
              <w:rPr>
                <w:rFonts w:ascii="宋体" w:eastAsia="宋体" w:hAnsi="宋体" w:hint="eastAsia"/>
                <w:b/>
                <w:color w:val="000000" w:themeColor="text1"/>
                <w:sz w:val="21"/>
                <w:szCs w:val="21"/>
                <w:lang w:eastAsia="zh-CN"/>
              </w:rPr>
              <w:t>先修课程：</w:t>
            </w:r>
            <w:r w:rsidR="000D06A0" w:rsidRPr="005706D3">
              <w:rPr>
                <w:rFonts w:ascii="宋体" w:eastAsia="宋体" w:hAnsi="宋体" w:hint="eastAsia"/>
                <w:color w:val="000000" w:themeColor="text1"/>
                <w:sz w:val="21"/>
                <w:szCs w:val="21"/>
                <w:lang w:eastAsia="zh-CN"/>
              </w:rPr>
              <w:t>无机化学，有机化学，</w:t>
            </w:r>
            <w:r w:rsidR="001F0A87" w:rsidRPr="005706D3">
              <w:rPr>
                <w:rFonts w:ascii="宋体" w:eastAsia="宋体" w:hAnsi="宋体" w:hint="eastAsia"/>
                <w:color w:val="000000" w:themeColor="text1"/>
                <w:sz w:val="21"/>
                <w:szCs w:val="21"/>
                <w:lang w:eastAsia="zh-CN"/>
              </w:rPr>
              <w:t>食品微生物，</w:t>
            </w:r>
            <w:r w:rsidR="00DE1845" w:rsidRPr="005706D3">
              <w:rPr>
                <w:rFonts w:ascii="宋体" w:eastAsia="宋体" w:hAnsi="宋体" w:hint="eastAsia"/>
                <w:color w:val="000000" w:themeColor="text1"/>
                <w:sz w:val="21"/>
                <w:szCs w:val="21"/>
                <w:lang w:eastAsia="zh-CN"/>
              </w:rPr>
              <w:t>食品化学</w:t>
            </w:r>
          </w:p>
        </w:tc>
      </w:tr>
      <w:tr w:rsidR="002E27E1" w:rsidRPr="005706D3" w14:paraId="54BC3BC1" w14:textId="77777777" w:rsidTr="00E13594">
        <w:trPr>
          <w:trHeight w:val="340"/>
          <w:jc w:val="center"/>
        </w:trPr>
        <w:tc>
          <w:tcPr>
            <w:tcW w:w="4541" w:type="dxa"/>
            <w:gridSpan w:val="6"/>
            <w:vAlign w:val="center"/>
          </w:tcPr>
          <w:p w14:paraId="2892F8FA" w14:textId="5CD480E0" w:rsidR="002E27E1" w:rsidRPr="005706D3" w:rsidRDefault="002E27E1" w:rsidP="00274C93">
            <w:pPr>
              <w:tabs>
                <w:tab w:val="left" w:pos="1440"/>
              </w:tabs>
              <w:spacing w:after="0" w:line="360" w:lineRule="exact"/>
              <w:outlineLvl w:val="0"/>
              <w:rPr>
                <w:rFonts w:ascii="宋体" w:eastAsia="宋体" w:hAnsi="宋体"/>
                <w:sz w:val="21"/>
                <w:szCs w:val="21"/>
                <w:lang w:eastAsia="zh-CN"/>
              </w:rPr>
            </w:pPr>
            <w:r w:rsidRPr="005706D3">
              <w:rPr>
                <w:rFonts w:ascii="宋体" w:eastAsia="宋体" w:hAnsi="宋体" w:hint="eastAsia"/>
                <w:b/>
                <w:sz w:val="21"/>
                <w:szCs w:val="21"/>
                <w:lang w:eastAsia="zh-CN"/>
              </w:rPr>
              <w:t>授课时间：</w:t>
            </w:r>
            <w:r w:rsidR="009D5632" w:rsidRPr="005706D3">
              <w:rPr>
                <w:rFonts w:eastAsia="宋体"/>
                <w:sz w:val="21"/>
                <w:szCs w:val="21"/>
                <w:lang w:eastAsia="zh-CN"/>
              </w:rPr>
              <w:t>1-1</w:t>
            </w:r>
            <w:r w:rsidR="00C0508C" w:rsidRPr="005706D3">
              <w:rPr>
                <w:rFonts w:eastAsia="宋体"/>
                <w:sz w:val="21"/>
                <w:szCs w:val="21"/>
                <w:lang w:eastAsia="zh-CN"/>
              </w:rPr>
              <w:t>8</w:t>
            </w:r>
            <w:r w:rsidR="009D5632" w:rsidRPr="005706D3">
              <w:rPr>
                <w:rFonts w:eastAsia="宋体"/>
                <w:sz w:val="21"/>
                <w:szCs w:val="21"/>
                <w:lang w:eastAsia="zh-CN"/>
              </w:rPr>
              <w:t>周，周</w:t>
            </w:r>
            <w:r w:rsidR="00C0508C" w:rsidRPr="005706D3">
              <w:rPr>
                <w:rFonts w:eastAsia="宋体" w:hint="eastAsia"/>
                <w:sz w:val="21"/>
                <w:szCs w:val="21"/>
                <w:lang w:eastAsia="zh-CN"/>
              </w:rPr>
              <w:t>四</w:t>
            </w:r>
            <w:r w:rsidR="00C0508C" w:rsidRPr="005706D3">
              <w:rPr>
                <w:rFonts w:eastAsia="宋体"/>
                <w:sz w:val="21"/>
                <w:szCs w:val="21"/>
                <w:lang w:eastAsia="zh-CN"/>
              </w:rPr>
              <w:t>1</w:t>
            </w:r>
            <w:r w:rsidR="00C0508C" w:rsidRPr="005706D3">
              <w:rPr>
                <w:rFonts w:eastAsia="宋体" w:hint="eastAsia"/>
                <w:sz w:val="21"/>
                <w:szCs w:val="21"/>
                <w:lang w:eastAsia="zh-CN"/>
              </w:rPr>
              <w:t>-</w:t>
            </w:r>
            <w:r w:rsidR="00C0508C" w:rsidRPr="005706D3">
              <w:rPr>
                <w:rFonts w:eastAsia="宋体"/>
                <w:sz w:val="21"/>
                <w:szCs w:val="21"/>
                <w:lang w:eastAsia="zh-CN"/>
              </w:rPr>
              <w:t>2</w:t>
            </w:r>
            <w:r w:rsidR="009D5632" w:rsidRPr="005706D3">
              <w:rPr>
                <w:rFonts w:eastAsia="宋体"/>
                <w:sz w:val="21"/>
                <w:szCs w:val="21"/>
                <w:lang w:eastAsia="zh-CN"/>
              </w:rPr>
              <w:t>节</w:t>
            </w:r>
          </w:p>
        </w:tc>
        <w:tc>
          <w:tcPr>
            <w:tcW w:w="4860" w:type="dxa"/>
            <w:gridSpan w:val="4"/>
            <w:vAlign w:val="center"/>
          </w:tcPr>
          <w:p w14:paraId="29664D9D" w14:textId="63BC58A0" w:rsidR="002E27E1" w:rsidRPr="005706D3" w:rsidRDefault="002E27E1" w:rsidP="00274C93">
            <w:pPr>
              <w:tabs>
                <w:tab w:val="left" w:pos="1440"/>
              </w:tabs>
              <w:spacing w:after="0" w:line="360" w:lineRule="exact"/>
              <w:outlineLvl w:val="0"/>
              <w:rPr>
                <w:rFonts w:ascii="宋体" w:eastAsia="宋体" w:hAnsi="宋体"/>
                <w:sz w:val="21"/>
                <w:szCs w:val="21"/>
                <w:lang w:eastAsia="zh-CN"/>
              </w:rPr>
            </w:pPr>
            <w:r w:rsidRPr="005706D3">
              <w:rPr>
                <w:rFonts w:ascii="宋体" w:eastAsia="宋体" w:hAnsi="宋体" w:hint="eastAsia"/>
                <w:b/>
                <w:sz w:val="21"/>
                <w:szCs w:val="21"/>
              </w:rPr>
              <w:t>授课地点：</w:t>
            </w:r>
            <w:r w:rsidR="00310490" w:rsidRPr="005706D3">
              <w:rPr>
                <w:rFonts w:eastAsia="宋体"/>
                <w:sz w:val="21"/>
                <w:szCs w:val="21"/>
                <w:lang w:eastAsia="zh-CN"/>
              </w:rPr>
              <w:t>6A</w:t>
            </w:r>
            <w:r w:rsidR="00310490" w:rsidRPr="005706D3">
              <w:rPr>
                <w:rFonts w:eastAsia="宋体" w:hint="eastAsia"/>
                <w:sz w:val="21"/>
                <w:szCs w:val="21"/>
                <w:lang w:eastAsia="zh-CN"/>
              </w:rPr>
              <w:t>-</w:t>
            </w:r>
            <w:r w:rsidR="00310490" w:rsidRPr="005706D3">
              <w:rPr>
                <w:rFonts w:eastAsia="宋体"/>
                <w:sz w:val="21"/>
                <w:szCs w:val="21"/>
                <w:lang w:eastAsia="zh-CN"/>
              </w:rPr>
              <w:t>309</w:t>
            </w:r>
          </w:p>
        </w:tc>
      </w:tr>
      <w:tr w:rsidR="002E27E1" w:rsidRPr="005706D3" w14:paraId="2F9F35B4" w14:textId="77777777" w:rsidTr="00735FDE">
        <w:trPr>
          <w:trHeight w:val="340"/>
          <w:jc w:val="center"/>
        </w:trPr>
        <w:tc>
          <w:tcPr>
            <w:tcW w:w="9401" w:type="dxa"/>
            <w:gridSpan w:val="10"/>
            <w:vAlign w:val="center"/>
          </w:tcPr>
          <w:p w14:paraId="544D2C09" w14:textId="150D6377" w:rsidR="002E27E1" w:rsidRPr="005706D3" w:rsidRDefault="002E27E1" w:rsidP="00274C93">
            <w:pPr>
              <w:tabs>
                <w:tab w:val="left" w:pos="1440"/>
              </w:tabs>
              <w:spacing w:after="0" w:line="360" w:lineRule="exact"/>
              <w:outlineLvl w:val="0"/>
              <w:rPr>
                <w:rFonts w:ascii="宋体" w:eastAsia="宋体" w:hAnsi="宋体"/>
                <w:b/>
                <w:sz w:val="21"/>
                <w:szCs w:val="21"/>
                <w:lang w:eastAsia="zh-CN"/>
              </w:rPr>
            </w:pPr>
            <w:bookmarkStart w:id="0" w:name="OLE_LINK1"/>
            <w:bookmarkStart w:id="1" w:name="OLE_LINK2"/>
            <w:r w:rsidRPr="005706D3">
              <w:rPr>
                <w:rFonts w:ascii="宋体" w:eastAsia="宋体" w:hAnsi="宋体" w:hint="eastAsia"/>
                <w:b/>
                <w:sz w:val="21"/>
                <w:szCs w:val="21"/>
                <w:lang w:eastAsia="zh-CN"/>
              </w:rPr>
              <w:t>授课对象：</w:t>
            </w:r>
            <w:r w:rsidR="00504989" w:rsidRPr="005706D3">
              <w:rPr>
                <w:rFonts w:eastAsia="宋体"/>
                <w:sz w:val="21"/>
                <w:szCs w:val="21"/>
                <w:lang w:eastAsia="zh-CN"/>
              </w:rPr>
              <w:t>201</w:t>
            </w:r>
            <w:r w:rsidR="003202D3" w:rsidRPr="005706D3">
              <w:rPr>
                <w:rFonts w:eastAsia="宋体"/>
                <w:sz w:val="21"/>
                <w:szCs w:val="21"/>
                <w:lang w:eastAsia="zh-CN"/>
              </w:rPr>
              <w:t>6</w:t>
            </w:r>
            <w:r w:rsidR="000B634F" w:rsidRPr="005706D3">
              <w:rPr>
                <w:rFonts w:eastAsia="宋体" w:hint="eastAsia"/>
                <w:sz w:val="21"/>
                <w:szCs w:val="21"/>
                <w:lang w:eastAsia="zh-CN"/>
              </w:rPr>
              <w:t>级应用化学（食品质量检测）</w:t>
            </w:r>
            <w:bookmarkEnd w:id="0"/>
            <w:bookmarkEnd w:id="1"/>
          </w:p>
        </w:tc>
      </w:tr>
      <w:tr w:rsidR="002E27E1" w:rsidRPr="005706D3" w14:paraId="59B09C3C" w14:textId="77777777" w:rsidTr="00735FDE">
        <w:trPr>
          <w:trHeight w:val="340"/>
          <w:jc w:val="center"/>
        </w:trPr>
        <w:tc>
          <w:tcPr>
            <w:tcW w:w="9401" w:type="dxa"/>
            <w:gridSpan w:val="10"/>
            <w:vAlign w:val="center"/>
          </w:tcPr>
          <w:p w14:paraId="09DC0B77" w14:textId="77777777" w:rsidR="002E27E1" w:rsidRPr="005706D3" w:rsidRDefault="002E27E1" w:rsidP="00274C93">
            <w:pPr>
              <w:tabs>
                <w:tab w:val="left" w:pos="1440"/>
              </w:tabs>
              <w:spacing w:after="0" w:line="360" w:lineRule="exact"/>
              <w:outlineLvl w:val="0"/>
              <w:rPr>
                <w:rFonts w:ascii="宋体" w:eastAsia="宋体" w:hAnsi="宋体"/>
                <w:sz w:val="21"/>
                <w:szCs w:val="21"/>
                <w:lang w:eastAsia="zh-CN"/>
              </w:rPr>
            </w:pPr>
            <w:r w:rsidRPr="005706D3">
              <w:rPr>
                <w:rFonts w:ascii="宋体" w:eastAsia="宋体" w:hAnsi="宋体" w:hint="eastAsia"/>
                <w:b/>
                <w:sz w:val="21"/>
                <w:szCs w:val="21"/>
                <w:lang w:eastAsia="zh-CN"/>
              </w:rPr>
              <w:t>开课院</w:t>
            </w:r>
            <w:r w:rsidR="009A2B5C" w:rsidRPr="005706D3">
              <w:rPr>
                <w:rFonts w:ascii="宋体" w:eastAsia="宋体" w:hAnsi="宋体" w:hint="eastAsia"/>
                <w:b/>
                <w:sz w:val="21"/>
                <w:szCs w:val="21"/>
                <w:lang w:eastAsia="zh-CN"/>
              </w:rPr>
              <w:t>系</w:t>
            </w:r>
            <w:r w:rsidRPr="005706D3">
              <w:rPr>
                <w:rFonts w:ascii="宋体" w:eastAsia="宋体" w:hAnsi="宋体" w:hint="eastAsia"/>
                <w:b/>
                <w:sz w:val="21"/>
                <w:szCs w:val="21"/>
                <w:lang w:eastAsia="zh-CN"/>
              </w:rPr>
              <w:t>：</w:t>
            </w:r>
            <w:r w:rsidR="004312CE" w:rsidRPr="005706D3">
              <w:rPr>
                <w:rFonts w:ascii="宋体" w:eastAsia="宋体" w:hAnsi="宋体" w:hint="eastAsia"/>
                <w:sz w:val="21"/>
                <w:szCs w:val="21"/>
                <w:lang w:eastAsia="zh-CN"/>
              </w:rPr>
              <w:t>化学工程与能源技术学院</w:t>
            </w:r>
          </w:p>
        </w:tc>
      </w:tr>
      <w:tr w:rsidR="002E27E1" w:rsidRPr="005706D3" w14:paraId="66081107" w14:textId="77777777" w:rsidTr="00735FDE">
        <w:trPr>
          <w:trHeight w:val="340"/>
          <w:jc w:val="center"/>
        </w:trPr>
        <w:tc>
          <w:tcPr>
            <w:tcW w:w="9401" w:type="dxa"/>
            <w:gridSpan w:val="10"/>
            <w:vAlign w:val="center"/>
          </w:tcPr>
          <w:p w14:paraId="676698FD" w14:textId="05A39432" w:rsidR="002E27E1" w:rsidRPr="005706D3" w:rsidRDefault="002E27E1" w:rsidP="00274C93">
            <w:pPr>
              <w:tabs>
                <w:tab w:val="left" w:pos="1440"/>
              </w:tabs>
              <w:spacing w:after="0" w:line="360" w:lineRule="exact"/>
              <w:outlineLvl w:val="0"/>
              <w:rPr>
                <w:rFonts w:ascii="宋体" w:eastAsia="宋体" w:hAnsi="宋体"/>
                <w:sz w:val="21"/>
                <w:szCs w:val="21"/>
                <w:lang w:eastAsia="zh-CN"/>
              </w:rPr>
            </w:pPr>
            <w:r w:rsidRPr="005706D3">
              <w:rPr>
                <w:rFonts w:ascii="宋体" w:eastAsia="宋体" w:hAnsi="宋体" w:hint="eastAsia"/>
                <w:b/>
                <w:sz w:val="21"/>
                <w:szCs w:val="21"/>
                <w:lang w:eastAsia="zh-CN"/>
              </w:rPr>
              <w:t>任课教师姓名/职称：</w:t>
            </w:r>
            <w:r w:rsidRPr="005706D3">
              <w:rPr>
                <w:rFonts w:ascii="宋体" w:eastAsia="宋体" w:hAnsi="宋体" w:hint="eastAsia"/>
                <w:sz w:val="21"/>
                <w:szCs w:val="21"/>
                <w:lang w:eastAsia="zh-CN"/>
              </w:rPr>
              <w:t xml:space="preserve"> </w:t>
            </w:r>
            <w:r w:rsidR="004312CE" w:rsidRPr="005706D3">
              <w:rPr>
                <w:rFonts w:ascii="宋体" w:eastAsia="宋体" w:hAnsi="宋体" w:hint="eastAsia"/>
                <w:sz w:val="21"/>
                <w:szCs w:val="21"/>
                <w:lang w:eastAsia="zh-CN"/>
              </w:rPr>
              <w:t>陈旭/</w:t>
            </w:r>
            <w:r w:rsidR="003202D3" w:rsidRPr="005706D3">
              <w:rPr>
                <w:rFonts w:ascii="宋体" w:eastAsia="宋体" w:hAnsi="宋体" w:hint="eastAsia"/>
                <w:sz w:val="21"/>
                <w:szCs w:val="21"/>
                <w:lang w:eastAsia="zh-CN"/>
              </w:rPr>
              <w:t>讲师</w:t>
            </w:r>
            <w:bookmarkStart w:id="2" w:name="_GoBack"/>
            <w:bookmarkEnd w:id="2"/>
          </w:p>
        </w:tc>
      </w:tr>
      <w:tr w:rsidR="002E27E1" w:rsidRPr="005706D3" w14:paraId="38EC1FF0" w14:textId="77777777" w:rsidTr="00E13594">
        <w:trPr>
          <w:trHeight w:val="340"/>
          <w:jc w:val="center"/>
        </w:trPr>
        <w:tc>
          <w:tcPr>
            <w:tcW w:w="4541" w:type="dxa"/>
            <w:gridSpan w:val="6"/>
            <w:vAlign w:val="center"/>
          </w:tcPr>
          <w:p w14:paraId="5E8221B1" w14:textId="77777777" w:rsidR="002E27E1" w:rsidRPr="005706D3" w:rsidRDefault="002E27E1" w:rsidP="00274C93">
            <w:pPr>
              <w:tabs>
                <w:tab w:val="left" w:pos="1440"/>
              </w:tabs>
              <w:spacing w:after="0" w:line="360" w:lineRule="exact"/>
              <w:outlineLvl w:val="0"/>
              <w:rPr>
                <w:rFonts w:ascii="宋体" w:eastAsia="宋体" w:hAnsi="宋体"/>
                <w:sz w:val="21"/>
                <w:szCs w:val="21"/>
                <w:lang w:eastAsia="zh-CN"/>
              </w:rPr>
            </w:pPr>
            <w:r w:rsidRPr="005706D3">
              <w:rPr>
                <w:rFonts w:ascii="宋体" w:eastAsia="宋体" w:hAnsi="宋体" w:hint="eastAsia"/>
                <w:b/>
                <w:sz w:val="21"/>
                <w:szCs w:val="21"/>
              </w:rPr>
              <w:t>联系电话：</w:t>
            </w:r>
            <w:r w:rsidR="004312CE" w:rsidRPr="005706D3">
              <w:rPr>
                <w:rFonts w:eastAsia="宋体"/>
                <w:sz w:val="21"/>
                <w:szCs w:val="21"/>
                <w:lang w:eastAsia="zh-CN"/>
              </w:rPr>
              <w:t>13710150776</w:t>
            </w:r>
          </w:p>
        </w:tc>
        <w:tc>
          <w:tcPr>
            <w:tcW w:w="4860" w:type="dxa"/>
            <w:gridSpan w:val="4"/>
            <w:vAlign w:val="center"/>
          </w:tcPr>
          <w:p w14:paraId="41536F93" w14:textId="77777777" w:rsidR="002E27E1" w:rsidRPr="005706D3" w:rsidRDefault="002E27E1" w:rsidP="00274C93">
            <w:pPr>
              <w:tabs>
                <w:tab w:val="left" w:pos="1440"/>
              </w:tabs>
              <w:spacing w:after="0" w:line="360" w:lineRule="exact"/>
              <w:outlineLvl w:val="0"/>
              <w:rPr>
                <w:rFonts w:ascii="宋体" w:eastAsia="宋体" w:hAnsi="宋体"/>
                <w:sz w:val="21"/>
                <w:szCs w:val="21"/>
              </w:rPr>
            </w:pPr>
            <w:r w:rsidRPr="005706D3">
              <w:rPr>
                <w:rFonts w:ascii="宋体" w:eastAsia="宋体" w:hAnsi="宋体" w:hint="eastAsia"/>
                <w:b/>
                <w:sz w:val="21"/>
                <w:szCs w:val="21"/>
              </w:rPr>
              <w:t>Email:</w:t>
            </w:r>
            <w:r w:rsidR="00907485" w:rsidRPr="005706D3">
              <w:rPr>
                <w:rFonts w:eastAsia="宋体"/>
                <w:sz w:val="21"/>
                <w:szCs w:val="21"/>
              </w:rPr>
              <w:t>xuchen116293157@163.com</w:t>
            </w:r>
          </w:p>
        </w:tc>
      </w:tr>
      <w:tr w:rsidR="002E27E1" w:rsidRPr="005706D3" w14:paraId="5D933F2F" w14:textId="77777777" w:rsidTr="00735FDE">
        <w:trPr>
          <w:trHeight w:val="340"/>
          <w:jc w:val="center"/>
        </w:trPr>
        <w:tc>
          <w:tcPr>
            <w:tcW w:w="9401" w:type="dxa"/>
            <w:gridSpan w:val="10"/>
            <w:vAlign w:val="center"/>
          </w:tcPr>
          <w:p w14:paraId="5592033E" w14:textId="0C213339" w:rsidR="002E27E1" w:rsidRPr="005706D3" w:rsidRDefault="002E27E1" w:rsidP="00274C93">
            <w:pPr>
              <w:tabs>
                <w:tab w:val="left" w:pos="1440"/>
              </w:tabs>
              <w:spacing w:after="0" w:line="360" w:lineRule="exact"/>
              <w:outlineLvl w:val="0"/>
              <w:rPr>
                <w:rFonts w:ascii="宋体" w:eastAsia="宋体" w:hAnsi="宋体"/>
                <w:sz w:val="21"/>
                <w:szCs w:val="21"/>
                <w:lang w:eastAsia="zh-CN"/>
              </w:rPr>
            </w:pPr>
            <w:r w:rsidRPr="005706D3">
              <w:rPr>
                <w:rFonts w:ascii="宋体" w:eastAsia="宋体" w:hAnsi="宋体" w:hint="eastAsia"/>
                <w:b/>
                <w:sz w:val="21"/>
                <w:szCs w:val="21"/>
                <w:lang w:eastAsia="zh-CN"/>
              </w:rPr>
              <w:t>答疑时间、地点与方式：</w:t>
            </w:r>
            <w:r w:rsidR="00CF2E96" w:rsidRPr="005706D3">
              <w:rPr>
                <w:rFonts w:ascii="宋体" w:eastAsia="宋体" w:hAnsi="宋体" w:hint="eastAsia"/>
                <w:sz w:val="21"/>
                <w:szCs w:val="21"/>
                <w:lang w:eastAsia="zh-CN"/>
              </w:rPr>
              <w:t>每</w:t>
            </w:r>
            <w:r w:rsidR="00CF2E96" w:rsidRPr="005706D3">
              <w:rPr>
                <w:rFonts w:eastAsia="宋体"/>
                <w:sz w:val="21"/>
                <w:szCs w:val="21"/>
                <w:lang w:eastAsia="zh-CN"/>
              </w:rPr>
              <w:t>次上课的课前，课间和</w:t>
            </w:r>
            <w:proofErr w:type="gramStart"/>
            <w:r w:rsidR="00C95E08" w:rsidRPr="005706D3">
              <w:rPr>
                <w:rFonts w:eastAsia="宋体"/>
                <w:sz w:val="21"/>
                <w:szCs w:val="21"/>
                <w:lang w:eastAsia="zh-CN"/>
              </w:rPr>
              <w:t>课后对</w:t>
            </w:r>
            <w:proofErr w:type="gramEnd"/>
            <w:r w:rsidR="00C95E08" w:rsidRPr="005706D3">
              <w:rPr>
                <w:rFonts w:eastAsia="宋体"/>
                <w:sz w:val="21"/>
                <w:szCs w:val="21"/>
                <w:lang w:eastAsia="zh-CN"/>
              </w:rPr>
              <w:t>有疑问的同学进行</w:t>
            </w:r>
            <w:r w:rsidR="00CF2E96" w:rsidRPr="005706D3">
              <w:rPr>
                <w:rFonts w:eastAsia="宋体"/>
                <w:sz w:val="21"/>
                <w:szCs w:val="21"/>
                <w:lang w:eastAsia="zh-CN"/>
              </w:rPr>
              <w:t>一对一</w:t>
            </w:r>
            <w:r w:rsidR="00C95E08" w:rsidRPr="005706D3">
              <w:rPr>
                <w:rFonts w:eastAsia="宋体"/>
                <w:sz w:val="21"/>
                <w:szCs w:val="21"/>
                <w:lang w:eastAsia="zh-CN"/>
              </w:rPr>
              <w:t>答疑；</w:t>
            </w:r>
            <w:r w:rsidR="00CF2E96" w:rsidRPr="005706D3">
              <w:rPr>
                <w:rFonts w:eastAsia="宋体"/>
                <w:sz w:val="21"/>
                <w:szCs w:val="21"/>
                <w:lang w:eastAsia="zh-CN"/>
              </w:rPr>
              <w:t>依托现代先进网络技术，通过邮件、微信、</w:t>
            </w:r>
            <w:r w:rsidR="00CF2E96" w:rsidRPr="005706D3">
              <w:rPr>
                <w:rFonts w:eastAsia="宋体"/>
                <w:sz w:val="21"/>
                <w:szCs w:val="21"/>
                <w:lang w:eastAsia="zh-CN"/>
              </w:rPr>
              <w:t>QQ</w:t>
            </w:r>
            <w:r w:rsidR="00310490" w:rsidRPr="005706D3">
              <w:rPr>
                <w:rFonts w:eastAsia="宋体"/>
                <w:sz w:val="21"/>
                <w:szCs w:val="21"/>
                <w:lang w:eastAsia="zh-CN"/>
              </w:rPr>
              <w:t>、电话</w:t>
            </w:r>
            <w:r w:rsidR="00CF2E96" w:rsidRPr="005706D3">
              <w:rPr>
                <w:rFonts w:eastAsia="宋体"/>
                <w:sz w:val="21"/>
                <w:szCs w:val="21"/>
                <w:lang w:eastAsia="zh-CN"/>
              </w:rPr>
              <w:t>等</w:t>
            </w:r>
            <w:r w:rsidR="00310490" w:rsidRPr="005706D3">
              <w:rPr>
                <w:rFonts w:eastAsia="宋体"/>
                <w:sz w:val="21"/>
                <w:szCs w:val="21"/>
                <w:lang w:eastAsia="zh-CN"/>
              </w:rPr>
              <w:t>交流方式进行远程答疑；学生也</w:t>
            </w:r>
            <w:r w:rsidR="00CF2E96" w:rsidRPr="005706D3">
              <w:rPr>
                <w:rFonts w:eastAsia="宋体"/>
                <w:sz w:val="21"/>
                <w:szCs w:val="21"/>
                <w:lang w:eastAsia="zh-CN"/>
              </w:rPr>
              <w:t>可到办公室</w:t>
            </w:r>
            <w:r w:rsidR="00310490" w:rsidRPr="005706D3">
              <w:rPr>
                <w:rFonts w:eastAsia="宋体" w:hint="eastAsia"/>
                <w:sz w:val="21"/>
                <w:szCs w:val="21"/>
                <w:lang w:eastAsia="zh-CN"/>
              </w:rPr>
              <w:t>1</w:t>
            </w:r>
            <w:r w:rsidR="00310490" w:rsidRPr="005706D3">
              <w:rPr>
                <w:rFonts w:eastAsia="宋体"/>
                <w:sz w:val="21"/>
                <w:szCs w:val="21"/>
                <w:lang w:eastAsia="zh-CN"/>
              </w:rPr>
              <w:t>2L405</w:t>
            </w:r>
            <w:r w:rsidR="00CF2E96" w:rsidRPr="005706D3">
              <w:rPr>
                <w:rFonts w:eastAsia="宋体"/>
                <w:sz w:val="21"/>
                <w:szCs w:val="21"/>
                <w:lang w:eastAsia="zh-CN"/>
              </w:rPr>
              <w:t>进行答疑</w:t>
            </w:r>
            <w:r w:rsidR="00310490" w:rsidRPr="005706D3">
              <w:rPr>
                <w:rFonts w:eastAsia="宋体"/>
                <w:sz w:val="21"/>
                <w:szCs w:val="21"/>
                <w:lang w:eastAsia="zh-CN"/>
              </w:rPr>
              <w:t>解惑</w:t>
            </w:r>
            <w:r w:rsidR="004240EA" w:rsidRPr="005706D3">
              <w:rPr>
                <w:rFonts w:eastAsia="宋体"/>
                <w:sz w:val="21"/>
                <w:szCs w:val="21"/>
                <w:lang w:eastAsia="zh-CN"/>
              </w:rPr>
              <w:t>。</w:t>
            </w:r>
          </w:p>
        </w:tc>
      </w:tr>
      <w:tr w:rsidR="00735FDE" w:rsidRPr="005706D3" w14:paraId="14ABEA52" w14:textId="77777777" w:rsidTr="00735FDE">
        <w:trPr>
          <w:trHeight w:val="340"/>
          <w:jc w:val="center"/>
        </w:trPr>
        <w:tc>
          <w:tcPr>
            <w:tcW w:w="9401" w:type="dxa"/>
            <w:gridSpan w:val="10"/>
            <w:vAlign w:val="center"/>
          </w:tcPr>
          <w:p w14:paraId="74EBC9DC" w14:textId="77777777" w:rsidR="00735FDE" w:rsidRPr="005706D3" w:rsidRDefault="00735FDE" w:rsidP="00274C93">
            <w:pPr>
              <w:tabs>
                <w:tab w:val="left" w:pos="1440"/>
              </w:tabs>
              <w:spacing w:after="0" w:line="360" w:lineRule="exact"/>
              <w:outlineLvl w:val="0"/>
              <w:rPr>
                <w:rFonts w:ascii="宋体" w:eastAsia="宋体" w:hAnsi="宋体"/>
                <w:b/>
                <w:sz w:val="21"/>
                <w:szCs w:val="21"/>
                <w:lang w:eastAsia="zh-CN"/>
              </w:rPr>
            </w:pPr>
            <w:r w:rsidRPr="005706D3">
              <w:rPr>
                <w:rFonts w:ascii="宋体" w:eastAsia="宋体" w:hAnsi="宋体" w:hint="eastAsia"/>
                <w:b/>
                <w:bCs/>
                <w:sz w:val="21"/>
                <w:szCs w:val="21"/>
                <w:lang w:eastAsia="zh-CN"/>
              </w:rPr>
              <w:t>课程考核方式：</w:t>
            </w:r>
            <w:r w:rsidRPr="005706D3">
              <w:rPr>
                <w:rFonts w:ascii="宋体" w:eastAsia="宋体" w:hAnsi="宋体" w:hint="eastAsia"/>
                <w:sz w:val="21"/>
                <w:szCs w:val="21"/>
                <w:lang w:eastAsia="zh-CN"/>
              </w:rPr>
              <w:t>开卷</w:t>
            </w:r>
            <w:r w:rsidRPr="005706D3">
              <w:rPr>
                <w:rFonts w:ascii="宋体" w:eastAsia="宋体" w:hAnsi="宋体" w:hint="eastAsia"/>
                <w:b/>
                <w:sz w:val="21"/>
                <w:szCs w:val="21"/>
                <w:lang w:eastAsia="zh-CN"/>
              </w:rPr>
              <w:t>（   ）</w:t>
            </w:r>
            <w:r w:rsidRPr="005706D3">
              <w:rPr>
                <w:rFonts w:ascii="宋体" w:eastAsia="宋体" w:hAnsi="宋体" w:hint="eastAsia"/>
                <w:sz w:val="21"/>
                <w:szCs w:val="21"/>
                <w:lang w:eastAsia="zh-CN"/>
              </w:rPr>
              <w:t xml:space="preserve">     闭卷</w:t>
            </w:r>
            <w:r w:rsidRPr="005706D3">
              <w:rPr>
                <w:rFonts w:ascii="宋体" w:eastAsia="宋体" w:hAnsi="宋体" w:hint="eastAsia"/>
                <w:b/>
                <w:sz w:val="21"/>
                <w:szCs w:val="21"/>
                <w:lang w:eastAsia="zh-CN"/>
              </w:rPr>
              <w:t xml:space="preserve">（ </w:t>
            </w:r>
            <w:r w:rsidR="00E51296" w:rsidRPr="005706D3">
              <w:rPr>
                <w:rFonts w:ascii="宋体" w:eastAsia="宋体" w:hAnsi="宋体" w:hint="eastAsia"/>
                <w:b/>
                <w:sz w:val="21"/>
                <w:szCs w:val="21"/>
                <w:lang w:eastAsia="zh-CN"/>
              </w:rPr>
              <w:t>√</w:t>
            </w:r>
            <w:r w:rsidRPr="005706D3">
              <w:rPr>
                <w:rFonts w:ascii="宋体" w:eastAsia="宋体" w:hAnsi="宋体" w:hint="eastAsia"/>
                <w:b/>
                <w:sz w:val="21"/>
                <w:szCs w:val="21"/>
                <w:lang w:eastAsia="zh-CN"/>
              </w:rPr>
              <w:t xml:space="preserve"> ）   </w:t>
            </w:r>
            <w:r w:rsidRPr="005706D3">
              <w:rPr>
                <w:rFonts w:ascii="宋体" w:eastAsia="宋体" w:hAnsi="宋体" w:hint="eastAsia"/>
                <w:sz w:val="21"/>
                <w:szCs w:val="21"/>
                <w:lang w:eastAsia="zh-CN"/>
              </w:rPr>
              <w:t>课程论文</w:t>
            </w:r>
            <w:r w:rsidRPr="005706D3">
              <w:rPr>
                <w:rFonts w:ascii="宋体" w:eastAsia="宋体" w:hAnsi="宋体" w:hint="eastAsia"/>
                <w:b/>
                <w:sz w:val="21"/>
                <w:szCs w:val="21"/>
                <w:lang w:eastAsia="zh-CN"/>
              </w:rPr>
              <w:t xml:space="preserve">（  ）   </w:t>
            </w:r>
            <w:r w:rsidRPr="005706D3">
              <w:rPr>
                <w:rFonts w:ascii="宋体" w:eastAsia="宋体" w:hAnsi="宋体" w:hint="eastAsia"/>
                <w:sz w:val="21"/>
                <w:szCs w:val="21"/>
                <w:lang w:eastAsia="zh-CN"/>
              </w:rPr>
              <w:t>其它</w:t>
            </w:r>
            <w:r w:rsidRPr="005706D3">
              <w:rPr>
                <w:rFonts w:ascii="宋体" w:eastAsia="宋体" w:hAnsi="宋体" w:hint="eastAsia"/>
                <w:b/>
                <w:sz w:val="21"/>
                <w:szCs w:val="21"/>
                <w:lang w:eastAsia="zh-CN"/>
              </w:rPr>
              <w:t>（  ）</w:t>
            </w:r>
          </w:p>
        </w:tc>
      </w:tr>
      <w:tr w:rsidR="00735FDE" w:rsidRPr="005706D3" w14:paraId="42906511" w14:textId="77777777" w:rsidTr="00735FDE">
        <w:trPr>
          <w:trHeight w:val="340"/>
          <w:jc w:val="center"/>
        </w:trPr>
        <w:tc>
          <w:tcPr>
            <w:tcW w:w="9401" w:type="dxa"/>
            <w:gridSpan w:val="10"/>
            <w:vAlign w:val="center"/>
          </w:tcPr>
          <w:p w14:paraId="39C7B665" w14:textId="77777777" w:rsidR="006029F4" w:rsidRPr="005706D3" w:rsidRDefault="00735FDE" w:rsidP="00274C93">
            <w:pPr>
              <w:tabs>
                <w:tab w:val="left" w:pos="1440"/>
              </w:tabs>
              <w:spacing w:after="0" w:line="360" w:lineRule="exact"/>
              <w:outlineLvl w:val="0"/>
              <w:rPr>
                <w:rFonts w:ascii="宋体" w:eastAsia="宋体" w:hAnsi="宋体"/>
                <w:b/>
                <w:bCs/>
                <w:sz w:val="21"/>
                <w:szCs w:val="21"/>
                <w:lang w:eastAsia="zh-CN"/>
              </w:rPr>
            </w:pPr>
            <w:r w:rsidRPr="005706D3">
              <w:rPr>
                <w:rFonts w:ascii="宋体" w:eastAsia="宋体" w:hAnsi="宋体" w:hint="eastAsia"/>
                <w:b/>
                <w:bCs/>
                <w:sz w:val="21"/>
                <w:szCs w:val="21"/>
                <w:lang w:eastAsia="zh-CN"/>
              </w:rPr>
              <w:t>使用教材：</w:t>
            </w:r>
          </w:p>
          <w:p w14:paraId="224906C3" w14:textId="7ECEF068" w:rsidR="00735FDE" w:rsidRPr="005706D3" w:rsidRDefault="006029F4" w:rsidP="00274C93">
            <w:pPr>
              <w:tabs>
                <w:tab w:val="left" w:pos="1440"/>
              </w:tabs>
              <w:spacing w:after="0" w:line="360" w:lineRule="exact"/>
              <w:outlineLvl w:val="0"/>
              <w:rPr>
                <w:rFonts w:eastAsia="宋体"/>
                <w:bCs/>
                <w:sz w:val="21"/>
                <w:szCs w:val="21"/>
                <w:lang w:eastAsia="zh-CN"/>
              </w:rPr>
            </w:pPr>
            <w:r w:rsidRPr="005706D3">
              <w:rPr>
                <w:rFonts w:eastAsia="宋体"/>
                <w:bCs/>
                <w:sz w:val="21"/>
                <w:szCs w:val="21"/>
                <w:lang w:eastAsia="zh-CN"/>
              </w:rPr>
              <w:t>1.</w:t>
            </w:r>
            <w:r w:rsidR="00E87202" w:rsidRPr="005706D3">
              <w:rPr>
                <w:rFonts w:eastAsia="宋体"/>
                <w:bCs/>
                <w:sz w:val="21"/>
                <w:szCs w:val="21"/>
                <w:lang w:eastAsia="zh-CN"/>
              </w:rPr>
              <w:t xml:space="preserve"> </w:t>
            </w:r>
            <w:r w:rsidR="004B107E" w:rsidRPr="005706D3">
              <w:rPr>
                <w:rFonts w:eastAsia="宋体"/>
                <w:bCs/>
                <w:sz w:val="21"/>
                <w:szCs w:val="21"/>
                <w:lang w:eastAsia="zh-CN"/>
              </w:rPr>
              <w:t>食</w:t>
            </w:r>
            <w:r w:rsidR="004B107E" w:rsidRPr="005706D3">
              <w:rPr>
                <w:rFonts w:ascii="宋体" w:eastAsia="宋体" w:hAnsi="宋体" w:hint="eastAsia"/>
                <w:bCs/>
                <w:sz w:val="21"/>
                <w:szCs w:val="21"/>
                <w:lang w:eastAsia="zh-CN"/>
              </w:rPr>
              <w:t>品工艺学</w:t>
            </w:r>
            <w:r w:rsidR="009D1F82" w:rsidRPr="005706D3">
              <w:rPr>
                <w:rFonts w:ascii="宋体" w:eastAsia="宋体" w:hAnsi="宋体" w:hint="eastAsia"/>
                <w:bCs/>
                <w:sz w:val="21"/>
                <w:szCs w:val="21"/>
                <w:lang w:eastAsia="zh-CN"/>
              </w:rPr>
              <w:t>,</w:t>
            </w:r>
            <w:r w:rsidR="009D1F82" w:rsidRPr="005706D3">
              <w:rPr>
                <w:rFonts w:ascii="宋体" w:eastAsia="宋体" w:hAnsi="宋体"/>
                <w:bCs/>
                <w:sz w:val="21"/>
                <w:szCs w:val="21"/>
                <w:lang w:eastAsia="zh-CN"/>
              </w:rPr>
              <w:t xml:space="preserve"> </w:t>
            </w:r>
            <w:r w:rsidR="004B107E" w:rsidRPr="005706D3">
              <w:rPr>
                <w:rFonts w:ascii="宋体" w:eastAsia="宋体" w:hAnsi="宋体" w:hint="eastAsia"/>
                <w:bCs/>
                <w:sz w:val="21"/>
                <w:szCs w:val="21"/>
                <w:lang w:eastAsia="zh-CN"/>
              </w:rPr>
              <w:t>夏文水</w:t>
            </w:r>
            <w:r w:rsidR="009D1F82" w:rsidRPr="005706D3">
              <w:rPr>
                <w:rFonts w:ascii="宋体" w:eastAsia="宋体" w:hAnsi="宋体" w:hint="eastAsia"/>
                <w:bCs/>
                <w:sz w:val="21"/>
                <w:szCs w:val="21"/>
                <w:lang w:eastAsia="zh-CN"/>
              </w:rPr>
              <w:t>,</w:t>
            </w:r>
            <w:r w:rsidR="009D1F82" w:rsidRPr="005706D3">
              <w:rPr>
                <w:rFonts w:ascii="宋体" w:eastAsia="宋体" w:hAnsi="宋体"/>
                <w:bCs/>
                <w:sz w:val="21"/>
                <w:szCs w:val="21"/>
                <w:lang w:eastAsia="zh-CN"/>
              </w:rPr>
              <w:t xml:space="preserve"> </w:t>
            </w:r>
            <w:r w:rsidR="004B107E" w:rsidRPr="005706D3">
              <w:rPr>
                <w:rFonts w:ascii="宋体" w:eastAsia="宋体" w:hAnsi="宋体" w:hint="eastAsia"/>
                <w:bCs/>
                <w:sz w:val="21"/>
                <w:szCs w:val="21"/>
                <w:lang w:eastAsia="zh-CN"/>
              </w:rPr>
              <w:t>中国轻工业出版社</w:t>
            </w:r>
            <w:r w:rsidR="009D1F82" w:rsidRPr="005706D3">
              <w:rPr>
                <w:rFonts w:eastAsia="宋体" w:hint="eastAsia"/>
                <w:bCs/>
                <w:sz w:val="21"/>
                <w:szCs w:val="21"/>
                <w:lang w:eastAsia="zh-CN"/>
              </w:rPr>
              <w:t>,</w:t>
            </w:r>
            <w:r w:rsidR="009D1F82" w:rsidRPr="005706D3">
              <w:rPr>
                <w:rFonts w:eastAsia="宋体"/>
                <w:bCs/>
                <w:sz w:val="21"/>
                <w:szCs w:val="21"/>
                <w:lang w:eastAsia="zh-CN"/>
              </w:rPr>
              <w:t xml:space="preserve"> </w:t>
            </w:r>
            <w:r w:rsidR="004B107E" w:rsidRPr="005706D3">
              <w:rPr>
                <w:rFonts w:eastAsia="宋体"/>
                <w:bCs/>
                <w:sz w:val="21"/>
                <w:szCs w:val="21"/>
                <w:lang w:eastAsia="zh-CN"/>
              </w:rPr>
              <w:t>2017</w:t>
            </w:r>
          </w:p>
          <w:p w14:paraId="4E04A6A0" w14:textId="77777777" w:rsidR="006029F4" w:rsidRPr="005706D3" w:rsidRDefault="00735FDE" w:rsidP="00274C93">
            <w:pPr>
              <w:tabs>
                <w:tab w:val="left" w:pos="1440"/>
              </w:tabs>
              <w:spacing w:after="0" w:line="360" w:lineRule="exact"/>
              <w:outlineLvl w:val="0"/>
              <w:rPr>
                <w:rFonts w:eastAsia="宋体"/>
                <w:b/>
                <w:bCs/>
                <w:sz w:val="21"/>
                <w:szCs w:val="21"/>
                <w:lang w:eastAsia="zh-CN"/>
              </w:rPr>
            </w:pPr>
            <w:r w:rsidRPr="005706D3">
              <w:rPr>
                <w:rFonts w:eastAsia="宋体"/>
                <w:b/>
                <w:bCs/>
                <w:sz w:val="21"/>
                <w:szCs w:val="21"/>
                <w:lang w:eastAsia="zh-CN"/>
              </w:rPr>
              <w:t>教学参考资料：</w:t>
            </w:r>
          </w:p>
          <w:p w14:paraId="66951871" w14:textId="5AC28DFE" w:rsidR="00735FDE" w:rsidRPr="005706D3" w:rsidRDefault="00E87202" w:rsidP="00274C93">
            <w:pPr>
              <w:tabs>
                <w:tab w:val="left" w:pos="1440"/>
              </w:tabs>
              <w:spacing w:after="0" w:line="360" w:lineRule="exact"/>
              <w:outlineLvl w:val="0"/>
              <w:rPr>
                <w:rFonts w:eastAsia="宋体"/>
                <w:bCs/>
                <w:sz w:val="21"/>
                <w:szCs w:val="21"/>
                <w:lang w:eastAsia="zh-CN"/>
              </w:rPr>
            </w:pPr>
            <w:r w:rsidRPr="005706D3">
              <w:rPr>
                <w:rFonts w:eastAsia="宋体"/>
                <w:bCs/>
                <w:sz w:val="21"/>
                <w:szCs w:val="21"/>
                <w:lang w:eastAsia="zh-CN"/>
              </w:rPr>
              <w:t>1</w:t>
            </w:r>
            <w:r w:rsidR="006029F4" w:rsidRPr="005706D3">
              <w:rPr>
                <w:rFonts w:eastAsia="宋体"/>
                <w:bCs/>
                <w:sz w:val="21"/>
                <w:szCs w:val="21"/>
                <w:lang w:eastAsia="zh-CN"/>
              </w:rPr>
              <w:t>.</w:t>
            </w:r>
            <w:r w:rsidRPr="005706D3">
              <w:rPr>
                <w:rFonts w:eastAsia="宋体"/>
                <w:bCs/>
                <w:sz w:val="21"/>
                <w:szCs w:val="21"/>
                <w:lang w:eastAsia="zh-CN"/>
              </w:rPr>
              <w:t xml:space="preserve"> </w:t>
            </w:r>
            <w:r w:rsidR="009759C1" w:rsidRPr="005706D3">
              <w:rPr>
                <w:rFonts w:eastAsia="宋体"/>
                <w:bCs/>
                <w:sz w:val="21"/>
                <w:szCs w:val="21"/>
                <w:lang w:eastAsia="zh-CN"/>
              </w:rPr>
              <w:t>食品工艺学</w:t>
            </w:r>
            <w:r w:rsidR="00D3167A" w:rsidRPr="005706D3">
              <w:rPr>
                <w:rFonts w:eastAsia="宋体" w:hint="eastAsia"/>
                <w:bCs/>
                <w:sz w:val="21"/>
                <w:szCs w:val="21"/>
                <w:lang w:eastAsia="zh-CN"/>
              </w:rPr>
              <w:t>,</w:t>
            </w:r>
            <w:r w:rsidR="00D3167A" w:rsidRPr="005706D3">
              <w:rPr>
                <w:rFonts w:eastAsia="宋体"/>
                <w:bCs/>
                <w:sz w:val="21"/>
                <w:szCs w:val="21"/>
                <w:lang w:eastAsia="zh-CN"/>
              </w:rPr>
              <w:t xml:space="preserve"> </w:t>
            </w:r>
            <w:r w:rsidR="009759C1" w:rsidRPr="005706D3">
              <w:rPr>
                <w:rFonts w:eastAsia="宋体"/>
                <w:bCs/>
                <w:sz w:val="21"/>
                <w:szCs w:val="21"/>
                <w:lang w:eastAsia="zh-CN"/>
              </w:rPr>
              <w:t>周家春</w:t>
            </w:r>
            <w:r w:rsidR="00D3167A" w:rsidRPr="005706D3">
              <w:rPr>
                <w:rFonts w:eastAsia="宋体" w:hint="eastAsia"/>
                <w:bCs/>
                <w:sz w:val="21"/>
                <w:szCs w:val="21"/>
                <w:lang w:eastAsia="zh-CN"/>
              </w:rPr>
              <w:t>,</w:t>
            </w:r>
            <w:r w:rsidR="00D3167A" w:rsidRPr="005706D3">
              <w:rPr>
                <w:rFonts w:eastAsia="宋体"/>
                <w:bCs/>
                <w:sz w:val="21"/>
                <w:szCs w:val="21"/>
                <w:lang w:eastAsia="zh-CN"/>
              </w:rPr>
              <w:t xml:space="preserve"> </w:t>
            </w:r>
            <w:r w:rsidR="009759C1" w:rsidRPr="005706D3">
              <w:rPr>
                <w:rFonts w:eastAsia="宋体"/>
                <w:bCs/>
                <w:sz w:val="21"/>
                <w:szCs w:val="21"/>
                <w:lang w:eastAsia="zh-CN"/>
              </w:rPr>
              <w:t>化学工业出版社</w:t>
            </w:r>
            <w:r w:rsidR="00D3167A" w:rsidRPr="005706D3">
              <w:rPr>
                <w:rFonts w:eastAsia="宋体" w:hint="eastAsia"/>
                <w:bCs/>
                <w:sz w:val="21"/>
                <w:szCs w:val="21"/>
                <w:lang w:eastAsia="zh-CN"/>
              </w:rPr>
              <w:t>,</w:t>
            </w:r>
            <w:r w:rsidR="00D3167A" w:rsidRPr="005706D3">
              <w:rPr>
                <w:rFonts w:eastAsia="宋体"/>
                <w:bCs/>
                <w:sz w:val="21"/>
                <w:szCs w:val="21"/>
                <w:lang w:eastAsia="zh-CN"/>
              </w:rPr>
              <w:t xml:space="preserve"> </w:t>
            </w:r>
            <w:r w:rsidR="009759C1" w:rsidRPr="005706D3">
              <w:rPr>
                <w:rFonts w:eastAsia="宋体"/>
                <w:bCs/>
                <w:sz w:val="21"/>
                <w:szCs w:val="21"/>
                <w:lang w:eastAsia="zh-CN"/>
              </w:rPr>
              <w:t>2007</w:t>
            </w:r>
          </w:p>
          <w:p w14:paraId="00D78A56" w14:textId="2630F52A" w:rsidR="008C5BF0" w:rsidRPr="005706D3" w:rsidRDefault="00E87202" w:rsidP="00274C93">
            <w:pPr>
              <w:tabs>
                <w:tab w:val="left" w:pos="1440"/>
              </w:tabs>
              <w:spacing w:after="0" w:line="360" w:lineRule="exact"/>
              <w:ind w:left="1470" w:hangingChars="700" w:hanging="1470"/>
              <w:outlineLvl w:val="0"/>
              <w:rPr>
                <w:rFonts w:eastAsia="宋体"/>
                <w:bCs/>
                <w:sz w:val="21"/>
                <w:szCs w:val="21"/>
                <w:lang w:eastAsia="zh-CN"/>
              </w:rPr>
            </w:pPr>
            <w:r w:rsidRPr="005706D3">
              <w:rPr>
                <w:rFonts w:eastAsia="宋体"/>
                <w:bCs/>
                <w:sz w:val="21"/>
                <w:szCs w:val="21"/>
                <w:lang w:eastAsia="zh-CN"/>
              </w:rPr>
              <w:t>2</w:t>
            </w:r>
            <w:r w:rsidR="006029F4" w:rsidRPr="005706D3">
              <w:rPr>
                <w:rFonts w:eastAsia="宋体"/>
                <w:bCs/>
                <w:sz w:val="21"/>
                <w:szCs w:val="21"/>
                <w:lang w:eastAsia="zh-CN"/>
              </w:rPr>
              <w:t>.</w:t>
            </w:r>
            <w:r w:rsidRPr="005706D3">
              <w:rPr>
                <w:rFonts w:eastAsia="宋体"/>
                <w:bCs/>
                <w:sz w:val="21"/>
                <w:szCs w:val="21"/>
                <w:lang w:eastAsia="zh-CN"/>
              </w:rPr>
              <w:t xml:space="preserve"> </w:t>
            </w:r>
            <w:r w:rsidR="00920D4E" w:rsidRPr="005706D3">
              <w:rPr>
                <w:rFonts w:eastAsia="宋体"/>
                <w:bCs/>
                <w:sz w:val="21"/>
                <w:szCs w:val="21"/>
                <w:lang w:eastAsia="zh-CN"/>
              </w:rPr>
              <w:t xml:space="preserve">Dennis R. </w:t>
            </w:r>
            <w:proofErr w:type="spellStart"/>
            <w:r w:rsidR="00920D4E" w:rsidRPr="005706D3">
              <w:rPr>
                <w:rFonts w:eastAsia="宋体"/>
                <w:bCs/>
                <w:sz w:val="21"/>
                <w:szCs w:val="21"/>
                <w:lang w:eastAsia="zh-CN"/>
              </w:rPr>
              <w:t>Heldman</w:t>
            </w:r>
            <w:proofErr w:type="spellEnd"/>
            <w:r w:rsidR="00920D4E" w:rsidRPr="005706D3">
              <w:rPr>
                <w:rFonts w:eastAsia="宋体"/>
                <w:bCs/>
                <w:sz w:val="21"/>
                <w:szCs w:val="21"/>
                <w:lang w:eastAsia="zh-CN"/>
              </w:rPr>
              <w:t xml:space="preserve">, Richard W. </w:t>
            </w:r>
            <w:proofErr w:type="spellStart"/>
            <w:r w:rsidR="00920D4E" w:rsidRPr="005706D3">
              <w:rPr>
                <w:rFonts w:eastAsia="宋体"/>
                <w:bCs/>
                <w:sz w:val="21"/>
                <w:szCs w:val="21"/>
                <w:lang w:eastAsia="zh-CN"/>
              </w:rPr>
              <w:t>Hartel</w:t>
            </w:r>
            <w:proofErr w:type="spellEnd"/>
            <w:r w:rsidR="00920D4E" w:rsidRPr="005706D3">
              <w:rPr>
                <w:rFonts w:eastAsia="宋体"/>
                <w:bCs/>
                <w:sz w:val="21"/>
                <w:szCs w:val="21"/>
                <w:lang w:eastAsia="zh-CN"/>
              </w:rPr>
              <w:t>著</w:t>
            </w:r>
            <w:r w:rsidR="00920D4E" w:rsidRPr="005706D3">
              <w:rPr>
                <w:rFonts w:eastAsia="宋体"/>
                <w:bCs/>
                <w:sz w:val="21"/>
                <w:szCs w:val="21"/>
                <w:lang w:eastAsia="zh-CN"/>
              </w:rPr>
              <w:t>.</w:t>
            </w:r>
            <w:r w:rsidR="00D3167A" w:rsidRPr="005706D3">
              <w:rPr>
                <w:rFonts w:eastAsia="宋体"/>
                <w:bCs/>
                <w:sz w:val="21"/>
                <w:szCs w:val="21"/>
                <w:lang w:eastAsia="zh-CN"/>
              </w:rPr>
              <w:t xml:space="preserve"> </w:t>
            </w:r>
            <w:r w:rsidR="00920D4E" w:rsidRPr="005706D3">
              <w:rPr>
                <w:rFonts w:eastAsia="宋体"/>
                <w:bCs/>
                <w:sz w:val="21"/>
                <w:szCs w:val="21"/>
                <w:lang w:eastAsia="zh-CN"/>
              </w:rPr>
              <w:t>夏文水等译</w:t>
            </w:r>
            <w:r w:rsidR="00920D4E" w:rsidRPr="005706D3">
              <w:rPr>
                <w:rFonts w:eastAsia="宋体"/>
                <w:bCs/>
                <w:sz w:val="21"/>
                <w:szCs w:val="21"/>
                <w:lang w:eastAsia="zh-CN"/>
              </w:rPr>
              <w:t>.</w:t>
            </w:r>
            <w:r w:rsidR="00D3167A" w:rsidRPr="005706D3">
              <w:rPr>
                <w:rFonts w:eastAsia="宋体"/>
                <w:bCs/>
                <w:sz w:val="21"/>
                <w:szCs w:val="21"/>
                <w:lang w:eastAsia="zh-CN"/>
              </w:rPr>
              <w:t xml:space="preserve"> </w:t>
            </w:r>
            <w:r w:rsidR="00920D4E" w:rsidRPr="005706D3">
              <w:rPr>
                <w:rFonts w:eastAsia="宋体"/>
                <w:bCs/>
                <w:sz w:val="21"/>
                <w:szCs w:val="21"/>
                <w:lang w:eastAsia="zh-CN"/>
              </w:rPr>
              <w:t>食品加工原理</w:t>
            </w:r>
            <w:r w:rsidR="00920D4E" w:rsidRPr="005706D3">
              <w:rPr>
                <w:rFonts w:eastAsia="宋体"/>
                <w:bCs/>
                <w:sz w:val="21"/>
                <w:szCs w:val="21"/>
                <w:lang w:eastAsia="zh-CN"/>
              </w:rPr>
              <w:t>.</w:t>
            </w:r>
            <w:r w:rsidR="00D3167A" w:rsidRPr="005706D3">
              <w:rPr>
                <w:rFonts w:eastAsia="宋体"/>
                <w:bCs/>
                <w:sz w:val="21"/>
                <w:szCs w:val="21"/>
                <w:lang w:eastAsia="zh-CN"/>
              </w:rPr>
              <w:t xml:space="preserve"> </w:t>
            </w:r>
            <w:r w:rsidR="00920D4E" w:rsidRPr="005706D3">
              <w:rPr>
                <w:rFonts w:eastAsia="宋体"/>
                <w:bCs/>
                <w:sz w:val="21"/>
                <w:szCs w:val="21"/>
                <w:lang w:eastAsia="zh-CN"/>
              </w:rPr>
              <w:t>中国轻工业出版社</w:t>
            </w:r>
            <w:r w:rsidR="00D3167A" w:rsidRPr="005706D3">
              <w:rPr>
                <w:rFonts w:eastAsia="宋体" w:hint="eastAsia"/>
                <w:bCs/>
                <w:sz w:val="21"/>
                <w:szCs w:val="21"/>
                <w:lang w:eastAsia="zh-CN"/>
              </w:rPr>
              <w:t>,</w:t>
            </w:r>
            <w:r w:rsidR="00D3167A" w:rsidRPr="005706D3">
              <w:rPr>
                <w:rFonts w:eastAsia="宋体"/>
                <w:bCs/>
                <w:sz w:val="21"/>
                <w:szCs w:val="21"/>
                <w:lang w:eastAsia="zh-CN"/>
              </w:rPr>
              <w:t xml:space="preserve"> </w:t>
            </w:r>
            <w:r w:rsidR="00920D4E" w:rsidRPr="005706D3">
              <w:rPr>
                <w:rFonts w:eastAsia="宋体"/>
                <w:bCs/>
                <w:sz w:val="21"/>
                <w:szCs w:val="21"/>
                <w:lang w:eastAsia="zh-CN"/>
              </w:rPr>
              <w:t>2001</w:t>
            </w:r>
          </w:p>
          <w:p w14:paraId="67E2AC34" w14:textId="3D686B55" w:rsidR="00A92608" w:rsidRPr="005706D3" w:rsidRDefault="006029F4" w:rsidP="00274C93">
            <w:pPr>
              <w:tabs>
                <w:tab w:val="left" w:pos="1440"/>
              </w:tabs>
              <w:spacing w:after="0" w:line="360" w:lineRule="exact"/>
              <w:ind w:left="1470" w:hangingChars="700" w:hanging="1470"/>
              <w:outlineLvl w:val="0"/>
              <w:rPr>
                <w:rFonts w:eastAsia="宋体"/>
                <w:bCs/>
                <w:sz w:val="21"/>
                <w:szCs w:val="21"/>
                <w:lang w:eastAsia="zh-CN"/>
              </w:rPr>
            </w:pPr>
            <w:r w:rsidRPr="005706D3">
              <w:rPr>
                <w:rFonts w:eastAsia="宋体" w:hint="eastAsia"/>
                <w:bCs/>
                <w:sz w:val="21"/>
                <w:szCs w:val="21"/>
                <w:lang w:eastAsia="zh-CN"/>
              </w:rPr>
              <w:t>3</w:t>
            </w:r>
            <w:r w:rsidRPr="005706D3">
              <w:rPr>
                <w:rFonts w:eastAsia="宋体"/>
                <w:bCs/>
                <w:sz w:val="21"/>
                <w:szCs w:val="21"/>
                <w:lang w:eastAsia="zh-CN"/>
              </w:rPr>
              <w:t>.</w:t>
            </w:r>
            <w:r w:rsidR="00A92608" w:rsidRPr="005706D3">
              <w:rPr>
                <w:rFonts w:eastAsia="宋体"/>
                <w:bCs/>
                <w:sz w:val="21"/>
                <w:szCs w:val="21"/>
                <w:lang w:eastAsia="zh-CN"/>
              </w:rPr>
              <w:t>马长伟，</w:t>
            </w:r>
            <w:proofErr w:type="gramStart"/>
            <w:r w:rsidR="00A92608" w:rsidRPr="005706D3">
              <w:rPr>
                <w:rFonts w:eastAsia="宋体"/>
                <w:bCs/>
                <w:sz w:val="21"/>
                <w:szCs w:val="21"/>
                <w:lang w:eastAsia="zh-CN"/>
              </w:rPr>
              <w:t>曾名勇主编</w:t>
            </w:r>
            <w:proofErr w:type="gramEnd"/>
            <w:r w:rsidR="00A92608" w:rsidRPr="005706D3">
              <w:rPr>
                <w:rFonts w:eastAsia="宋体"/>
                <w:bCs/>
                <w:sz w:val="21"/>
                <w:szCs w:val="21"/>
                <w:lang w:eastAsia="zh-CN"/>
              </w:rPr>
              <w:t>.</w:t>
            </w:r>
            <w:r w:rsidR="00D3167A" w:rsidRPr="005706D3">
              <w:rPr>
                <w:rFonts w:eastAsia="宋体"/>
                <w:bCs/>
                <w:sz w:val="21"/>
                <w:szCs w:val="21"/>
                <w:lang w:eastAsia="zh-CN"/>
              </w:rPr>
              <w:t xml:space="preserve"> </w:t>
            </w:r>
            <w:r w:rsidR="00A92608" w:rsidRPr="005706D3">
              <w:rPr>
                <w:rFonts w:eastAsia="宋体"/>
                <w:bCs/>
                <w:sz w:val="21"/>
                <w:szCs w:val="21"/>
                <w:lang w:eastAsia="zh-CN"/>
              </w:rPr>
              <w:t>食品工艺学导论</w:t>
            </w:r>
            <w:r w:rsidR="00A92608" w:rsidRPr="005706D3">
              <w:rPr>
                <w:rFonts w:eastAsia="宋体"/>
                <w:bCs/>
                <w:sz w:val="21"/>
                <w:szCs w:val="21"/>
                <w:lang w:eastAsia="zh-CN"/>
              </w:rPr>
              <w:t>.</w:t>
            </w:r>
            <w:r w:rsidR="00D3167A" w:rsidRPr="005706D3">
              <w:rPr>
                <w:rFonts w:eastAsia="宋体"/>
                <w:bCs/>
                <w:sz w:val="21"/>
                <w:szCs w:val="21"/>
                <w:lang w:eastAsia="zh-CN"/>
              </w:rPr>
              <w:t xml:space="preserve"> </w:t>
            </w:r>
            <w:r w:rsidR="00A92608" w:rsidRPr="005706D3">
              <w:rPr>
                <w:rFonts w:eastAsia="宋体"/>
                <w:bCs/>
                <w:sz w:val="21"/>
                <w:szCs w:val="21"/>
                <w:lang w:eastAsia="zh-CN"/>
              </w:rPr>
              <w:t>中国农业大学出版社</w:t>
            </w:r>
            <w:r w:rsidR="00D3167A" w:rsidRPr="005706D3">
              <w:rPr>
                <w:rFonts w:eastAsia="宋体" w:hint="eastAsia"/>
                <w:bCs/>
                <w:sz w:val="21"/>
                <w:szCs w:val="21"/>
                <w:lang w:eastAsia="zh-CN"/>
              </w:rPr>
              <w:t>,</w:t>
            </w:r>
            <w:r w:rsidR="00D3167A" w:rsidRPr="005706D3">
              <w:rPr>
                <w:rFonts w:eastAsia="宋体"/>
                <w:bCs/>
                <w:sz w:val="21"/>
                <w:szCs w:val="21"/>
                <w:lang w:eastAsia="zh-CN"/>
              </w:rPr>
              <w:t xml:space="preserve"> </w:t>
            </w:r>
            <w:r w:rsidR="00A92608" w:rsidRPr="005706D3">
              <w:rPr>
                <w:rFonts w:eastAsia="宋体"/>
                <w:bCs/>
                <w:sz w:val="21"/>
                <w:szCs w:val="21"/>
                <w:lang w:eastAsia="zh-CN"/>
              </w:rPr>
              <w:t>2002</w:t>
            </w:r>
          </w:p>
          <w:p w14:paraId="7DF5321C" w14:textId="474F6F81" w:rsidR="00B001BD" w:rsidRPr="005706D3" w:rsidRDefault="006029F4" w:rsidP="00274C93">
            <w:pPr>
              <w:tabs>
                <w:tab w:val="left" w:pos="1440"/>
              </w:tabs>
              <w:spacing w:after="0" w:line="360" w:lineRule="exact"/>
              <w:outlineLvl w:val="0"/>
              <w:rPr>
                <w:rFonts w:ascii="宋体" w:eastAsia="宋体" w:hAnsi="宋体"/>
                <w:b/>
                <w:bCs/>
                <w:sz w:val="21"/>
                <w:szCs w:val="21"/>
                <w:lang w:eastAsia="zh-CN"/>
              </w:rPr>
            </w:pPr>
            <w:r w:rsidRPr="005706D3">
              <w:rPr>
                <w:rFonts w:eastAsia="宋体"/>
                <w:bCs/>
                <w:sz w:val="21"/>
                <w:szCs w:val="21"/>
                <w:lang w:eastAsia="zh-CN"/>
              </w:rPr>
              <w:t>4.</w:t>
            </w:r>
            <w:r w:rsidR="00B001BD" w:rsidRPr="005706D3">
              <w:rPr>
                <w:rFonts w:eastAsia="宋体"/>
                <w:bCs/>
                <w:sz w:val="21"/>
                <w:szCs w:val="21"/>
                <w:lang w:eastAsia="zh-CN"/>
              </w:rPr>
              <w:t>Food Science,</w:t>
            </w:r>
            <w:r w:rsidR="00D3167A" w:rsidRPr="005706D3">
              <w:rPr>
                <w:rFonts w:eastAsia="宋体"/>
                <w:bCs/>
                <w:sz w:val="21"/>
                <w:szCs w:val="21"/>
                <w:lang w:eastAsia="zh-CN"/>
              </w:rPr>
              <w:t xml:space="preserve"> </w:t>
            </w:r>
            <w:r w:rsidR="00B001BD" w:rsidRPr="005706D3">
              <w:rPr>
                <w:rFonts w:eastAsia="宋体"/>
                <w:bCs/>
                <w:sz w:val="21"/>
                <w:szCs w:val="21"/>
                <w:lang w:eastAsia="zh-CN"/>
              </w:rPr>
              <w:t>Norman N. Potter, Joseph H. Hotchkiss, Fifth edition</w:t>
            </w:r>
          </w:p>
        </w:tc>
      </w:tr>
      <w:tr w:rsidR="00735FDE" w:rsidRPr="005706D3" w14:paraId="70EACF6F" w14:textId="77777777" w:rsidTr="00735FDE">
        <w:trPr>
          <w:trHeight w:val="340"/>
          <w:jc w:val="center"/>
        </w:trPr>
        <w:tc>
          <w:tcPr>
            <w:tcW w:w="9401" w:type="dxa"/>
            <w:gridSpan w:val="10"/>
            <w:vAlign w:val="center"/>
          </w:tcPr>
          <w:p w14:paraId="03FFFF07" w14:textId="77777777" w:rsidR="009D1F82" w:rsidRPr="005706D3" w:rsidRDefault="00735FDE" w:rsidP="00274C93">
            <w:pPr>
              <w:tabs>
                <w:tab w:val="left" w:pos="1440"/>
              </w:tabs>
              <w:spacing w:after="0" w:line="360" w:lineRule="exact"/>
              <w:outlineLvl w:val="0"/>
              <w:rPr>
                <w:rFonts w:ascii="宋体" w:eastAsia="宋体" w:hAnsi="宋体"/>
                <w:b/>
                <w:sz w:val="21"/>
                <w:szCs w:val="21"/>
                <w:lang w:eastAsia="zh-CN"/>
              </w:rPr>
            </w:pPr>
            <w:r w:rsidRPr="005706D3">
              <w:rPr>
                <w:rFonts w:ascii="宋体" w:eastAsia="宋体" w:hAnsi="宋体" w:hint="eastAsia"/>
                <w:b/>
                <w:sz w:val="21"/>
                <w:szCs w:val="21"/>
                <w:lang w:eastAsia="zh-CN"/>
              </w:rPr>
              <w:t>课程简介：</w:t>
            </w:r>
          </w:p>
          <w:p w14:paraId="3882119F" w14:textId="0661848E" w:rsidR="00BC2A2F" w:rsidRPr="005706D3" w:rsidRDefault="00411177" w:rsidP="00274C93">
            <w:pPr>
              <w:tabs>
                <w:tab w:val="left" w:pos="1440"/>
              </w:tabs>
              <w:spacing w:after="0" w:line="360" w:lineRule="exact"/>
              <w:ind w:firstLineChars="200" w:firstLine="420"/>
              <w:outlineLvl w:val="0"/>
              <w:rPr>
                <w:rFonts w:ascii="宋体" w:eastAsia="宋体" w:hAnsi="宋体"/>
                <w:sz w:val="21"/>
                <w:szCs w:val="21"/>
                <w:lang w:eastAsia="zh-CN"/>
              </w:rPr>
            </w:pPr>
            <w:r w:rsidRPr="005706D3">
              <w:rPr>
                <w:rFonts w:ascii="宋体" w:eastAsia="宋体" w:hAnsi="宋体"/>
                <w:sz w:val="21"/>
                <w:szCs w:val="21"/>
                <w:lang w:eastAsia="zh-CN"/>
              </w:rPr>
              <w:t>食品工艺原理是食品质量与安全专业的一门专业核心课程和学位课程</w:t>
            </w:r>
            <w:r w:rsidRPr="005706D3">
              <w:rPr>
                <w:rFonts w:ascii="宋体" w:eastAsia="宋体" w:hAnsi="宋体" w:hint="eastAsia"/>
                <w:sz w:val="21"/>
                <w:szCs w:val="21"/>
                <w:lang w:eastAsia="zh-CN"/>
              </w:rPr>
              <w:t>。</w:t>
            </w:r>
            <w:r w:rsidR="00E464D2" w:rsidRPr="005706D3">
              <w:rPr>
                <w:rFonts w:ascii="宋体" w:eastAsia="宋体" w:hAnsi="宋体" w:hint="eastAsia"/>
                <w:sz w:val="21"/>
                <w:szCs w:val="21"/>
                <w:lang w:eastAsia="zh-CN"/>
              </w:rPr>
              <w:t>本课程主要研究食品的加工与保藏，研究加工对食品质量方面的影响以及保证食品在包装、运输、销售中保持食品质量所需要的加工条件，实现食品工业生产合理化、科学化和现代化的一门应用学科。</w:t>
            </w:r>
            <w:r w:rsidR="00091D10" w:rsidRPr="005706D3">
              <w:rPr>
                <w:rFonts w:ascii="宋体" w:eastAsia="宋体" w:hAnsi="宋体" w:hint="eastAsia"/>
                <w:sz w:val="21"/>
                <w:szCs w:val="21"/>
                <w:lang w:eastAsia="zh-CN"/>
              </w:rPr>
              <w:t>通过本课程的学习，学生应掌握最基本的食品保藏和加工的专业知识，为今后进一步学习食品领域的专业课程或从事食品科研、产品开发、工业生产管理、食品质量安全控制及相关领域的工作打下理论基础。</w:t>
            </w:r>
          </w:p>
        </w:tc>
      </w:tr>
      <w:tr w:rsidR="00735FDE" w:rsidRPr="005706D3" w14:paraId="3271B35E" w14:textId="77777777" w:rsidTr="0093481A">
        <w:trPr>
          <w:trHeight w:val="1550"/>
          <w:jc w:val="center"/>
        </w:trPr>
        <w:tc>
          <w:tcPr>
            <w:tcW w:w="2816" w:type="dxa"/>
            <w:gridSpan w:val="5"/>
          </w:tcPr>
          <w:p w14:paraId="7B24CAE2" w14:textId="77777777" w:rsidR="00735FDE" w:rsidRPr="005706D3" w:rsidRDefault="00917C66" w:rsidP="00274C93">
            <w:pPr>
              <w:tabs>
                <w:tab w:val="left" w:pos="1440"/>
              </w:tabs>
              <w:spacing w:after="0" w:line="360" w:lineRule="exact"/>
              <w:ind w:firstLineChars="200" w:firstLine="422"/>
              <w:outlineLvl w:val="0"/>
              <w:rPr>
                <w:rFonts w:ascii="宋体" w:eastAsia="宋体" w:hAnsi="宋体"/>
                <w:b/>
                <w:sz w:val="21"/>
                <w:szCs w:val="21"/>
                <w:lang w:eastAsia="zh-CN"/>
              </w:rPr>
            </w:pPr>
            <w:r w:rsidRPr="005706D3">
              <w:rPr>
                <w:rFonts w:ascii="宋体" w:eastAsia="宋体" w:hAnsi="宋体" w:hint="eastAsia"/>
                <w:b/>
                <w:sz w:val="21"/>
                <w:szCs w:val="21"/>
                <w:lang w:eastAsia="zh-CN"/>
              </w:rPr>
              <w:t>课程教学目标</w:t>
            </w:r>
          </w:p>
          <w:p w14:paraId="4D884027" w14:textId="77777777" w:rsidR="00917C66" w:rsidRPr="005706D3" w:rsidRDefault="00917C66" w:rsidP="00274C93">
            <w:pPr>
              <w:tabs>
                <w:tab w:val="left" w:pos="1440"/>
              </w:tabs>
              <w:spacing w:after="0" w:line="360" w:lineRule="exact"/>
              <w:ind w:firstLineChars="200" w:firstLine="420"/>
              <w:outlineLvl w:val="0"/>
              <w:rPr>
                <w:rFonts w:ascii="宋体" w:eastAsia="宋体" w:hAnsi="宋体"/>
                <w:b/>
                <w:sz w:val="21"/>
                <w:szCs w:val="21"/>
                <w:lang w:eastAsia="zh-CN"/>
              </w:rPr>
            </w:pPr>
            <w:r w:rsidRPr="005706D3">
              <w:rPr>
                <w:rFonts w:ascii="宋体" w:eastAsia="宋体" w:hAnsi="宋体" w:hint="eastAsia"/>
                <w:sz w:val="21"/>
                <w:szCs w:val="21"/>
                <w:lang w:eastAsia="zh-CN"/>
              </w:rPr>
              <w:t>1.</w:t>
            </w:r>
            <w:r w:rsidR="00DC5A61" w:rsidRPr="005706D3">
              <w:rPr>
                <w:rFonts w:ascii="宋体" w:eastAsia="宋体" w:hAnsi="宋体" w:hint="eastAsia"/>
                <w:sz w:val="21"/>
                <w:szCs w:val="21"/>
                <w:lang w:eastAsia="zh-CN"/>
              </w:rPr>
              <w:t>系统学习和掌握食品保藏和加工的基本原理、方法，并能正确运用食品加工技术原理，分析、解决食品加工中的主要问题。</w:t>
            </w:r>
          </w:p>
          <w:p w14:paraId="7F120256" w14:textId="77777777" w:rsidR="00917C66" w:rsidRPr="005706D3" w:rsidRDefault="00917C66" w:rsidP="00274C93">
            <w:pPr>
              <w:tabs>
                <w:tab w:val="left" w:pos="1440"/>
              </w:tabs>
              <w:spacing w:after="0" w:line="360" w:lineRule="exact"/>
              <w:ind w:firstLineChars="200" w:firstLine="420"/>
              <w:outlineLvl w:val="0"/>
              <w:rPr>
                <w:rFonts w:ascii="宋体" w:eastAsia="宋体" w:hAnsi="宋体"/>
                <w:b/>
                <w:sz w:val="21"/>
                <w:szCs w:val="21"/>
                <w:lang w:eastAsia="zh-CN"/>
              </w:rPr>
            </w:pPr>
            <w:r w:rsidRPr="005706D3">
              <w:rPr>
                <w:rFonts w:ascii="宋体" w:eastAsia="宋体" w:hAnsi="宋体" w:hint="eastAsia"/>
                <w:sz w:val="21"/>
                <w:szCs w:val="21"/>
                <w:lang w:eastAsia="zh-CN"/>
              </w:rPr>
              <w:t>2.</w:t>
            </w:r>
            <w:r w:rsidR="00DC5A61" w:rsidRPr="005706D3">
              <w:rPr>
                <w:rFonts w:ascii="宋体" w:eastAsia="宋体" w:hAnsi="宋体" w:hint="eastAsia"/>
                <w:sz w:val="21"/>
                <w:szCs w:val="21"/>
                <w:lang w:eastAsia="zh-CN"/>
              </w:rPr>
              <w:t>掌握食品生产、流通和销售过程中食品腐败变质的原因及其控制方法，深入了解食品原辅料的性质对加工过程产生的影响，特别是</w:t>
            </w:r>
            <w:r w:rsidR="00DC5A61" w:rsidRPr="005706D3">
              <w:rPr>
                <w:rFonts w:ascii="宋体" w:eastAsia="宋体" w:hAnsi="宋体" w:hint="eastAsia"/>
                <w:sz w:val="21"/>
                <w:szCs w:val="21"/>
                <w:lang w:eastAsia="zh-CN"/>
              </w:rPr>
              <w:lastRenderedPageBreak/>
              <w:t>某些特殊成分对产品质量的影响。</w:t>
            </w:r>
          </w:p>
          <w:p w14:paraId="70F0AC34" w14:textId="77777777" w:rsidR="00917C66" w:rsidRPr="005706D3" w:rsidRDefault="00917C66" w:rsidP="00274C93">
            <w:pPr>
              <w:tabs>
                <w:tab w:val="left" w:pos="1440"/>
              </w:tabs>
              <w:spacing w:after="0" w:line="360" w:lineRule="exact"/>
              <w:ind w:firstLineChars="200" w:firstLine="420"/>
              <w:outlineLvl w:val="0"/>
              <w:rPr>
                <w:rFonts w:ascii="宋体" w:eastAsia="宋体" w:hAnsi="宋体"/>
                <w:sz w:val="21"/>
                <w:szCs w:val="21"/>
                <w:lang w:eastAsia="zh-CN"/>
              </w:rPr>
            </w:pPr>
            <w:r w:rsidRPr="005706D3">
              <w:rPr>
                <w:rFonts w:ascii="宋体" w:eastAsia="宋体" w:hAnsi="宋体" w:hint="eastAsia"/>
                <w:sz w:val="21"/>
                <w:szCs w:val="21"/>
                <w:lang w:eastAsia="zh-CN"/>
              </w:rPr>
              <w:t>3.</w:t>
            </w:r>
            <w:r w:rsidR="00815E36" w:rsidRPr="005706D3">
              <w:rPr>
                <w:rFonts w:ascii="宋体" w:eastAsia="宋体" w:hAnsi="宋体" w:hint="eastAsia"/>
                <w:sz w:val="21"/>
                <w:szCs w:val="21"/>
                <w:lang w:eastAsia="zh-CN"/>
              </w:rPr>
              <w:t>明确有关食品生产中主要的工艺条件和方法的选择</w:t>
            </w:r>
            <w:r w:rsidR="00084FB8" w:rsidRPr="005706D3">
              <w:rPr>
                <w:rFonts w:ascii="宋体" w:eastAsia="宋体" w:hAnsi="宋体" w:hint="eastAsia"/>
                <w:sz w:val="21"/>
                <w:szCs w:val="21"/>
                <w:lang w:eastAsia="zh-CN"/>
              </w:rPr>
              <w:t>依据，进一步</w:t>
            </w:r>
            <w:r w:rsidR="00927D96" w:rsidRPr="005706D3">
              <w:rPr>
                <w:rFonts w:ascii="宋体" w:eastAsia="宋体" w:hAnsi="宋体" w:hint="eastAsia"/>
                <w:sz w:val="21"/>
                <w:szCs w:val="21"/>
                <w:lang w:eastAsia="zh-CN"/>
              </w:rPr>
              <w:t>掌握工艺理论及其应用。</w:t>
            </w:r>
          </w:p>
          <w:p w14:paraId="2C93F6A5" w14:textId="77777777" w:rsidR="00735FDE" w:rsidRPr="005706D3" w:rsidRDefault="00735FDE" w:rsidP="00CD55B9">
            <w:pPr>
              <w:spacing w:after="0" w:line="360" w:lineRule="exact"/>
              <w:rPr>
                <w:rFonts w:ascii="宋体" w:eastAsia="宋体" w:hAnsi="宋体"/>
                <w:b/>
                <w:sz w:val="21"/>
                <w:szCs w:val="21"/>
                <w:lang w:eastAsia="zh-CN"/>
              </w:rPr>
            </w:pPr>
          </w:p>
        </w:tc>
        <w:tc>
          <w:tcPr>
            <w:tcW w:w="6585" w:type="dxa"/>
            <w:gridSpan w:val="5"/>
          </w:tcPr>
          <w:p w14:paraId="3C7053FC" w14:textId="77777777" w:rsidR="00274C93" w:rsidRPr="005706D3" w:rsidRDefault="00274C93" w:rsidP="00274C93">
            <w:pPr>
              <w:tabs>
                <w:tab w:val="left" w:pos="1440"/>
              </w:tabs>
              <w:spacing w:after="0" w:line="360" w:lineRule="exact"/>
              <w:jc w:val="left"/>
              <w:outlineLvl w:val="0"/>
              <w:rPr>
                <w:rFonts w:ascii="宋体" w:eastAsia="宋体" w:hAnsi="宋体"/>
                <w:b/>
                <w:sz w:val="21"/>
                <w:szCs w:val="21"/>
                <w:lang w:eastAsia="zh-CN"/>
              </w:rPr>
            </w:pPr>
            <w:r w:rsidRPr="005706D3">
              <w:rPr>
                <w:rFonts w:ascii="宋体" w:eastAsia="宋体" w:hAnsi="宋体" w:hint="eastAsia"/>
                <w:b/>
                <w:sz w:val="21"/>
                <w:szCs w:val="21"/>
                <w:lang w:eastAsia="zh-CN"/>
              </w:rPr>
              <w:lastRenderedPageBreak/>
              <w:t>本课程</w:t>
            </w:r>
            <w:r w:rsidRPr="005706D3">
              <w:rPr>
                <w:rFonts w:ascii="宋体" w:eastAsia="宋体" w:hAnsi="宋体"/>
                <w:b/>
                <w:sz w:val="21"/>
                <w:szCs w:val="21"/>
                <w:lang w:eastAsia="zh-CN"/>
              </w:rPr>
              <w:t>与学生核心能力培养之间的关联</w:t>
            </w:r>
            <w:r w:rsidRPr="005706D3">
              <w:rPr>
                <w:rFonts w:ascii="宋体" w:eastAsia="宋体" w:hAnsi="宋体" w:hint="eastAsia"/>
                <w:b/>
                <w:sz w:val="21"/>
                <w:szCs w:val="21"/>
                <w:lang w:eastAsia="zh-CN"/>
              </w:rPr>
              <w:t>(授课对象为理工科专业学生的课程填写此栏</w:t>
            </w:r>
            <w:r w:rsidRPr="005706D3">
              <w:rPr>
                <w:rFonts w:ascii="宋体" w:eastAsia="宋体" w:hAnsi="宋体"/>
                <w:b/>
                <w:sz w:val="21"/>
                <w:szCs w:val="21"/>
                <w:lang w:eastAsia="zh-CN"/>
              </w:rPr>
              <w:t>）：</w:t>
            </w:r>
          </w:p>
          <w:p w14:paraId="3C52C523" w14:textId="77777777" w:rsidR="00274C93" w:rsidRPr="005706D3" w:rsidRDefault="00274C93" w:rsidP="005706D3">
            <w:pPr>
              <w:tabs>
                <w:tab w:val="left" w:pos="1440"/>
              </w:tabs>
              <w:spacing w:after="0" w:line="360" w:lineRule="exact"/>
              <w:ind w:left="1160" w:hangingChars="550" w:hanging="1160"/>
              <w:jc w:val="left"/>
              <w:outlineLvl w:val="0"/>
              <w:rPr>
                <w:rFonts w:asciiTheme="minorEastAsia" w:eastAsiaTheme="minorEastAsia" w:hAnsiTheme="minorEastAsia"/>
                <w:sz w:val="21"/>
                <w:szCs w:val="21"/>
                <w:lang w:eastAsia="zh-CN"/>
              </w:rPr>
            </w:pPr>
            <w:r w:rsidRPr="005706D3">
              <w:rPr>
                <w:rFonts w:ascii="Arial" w:eastAsia="宋体" w:hAnsi="Arial" w:cs="Arial"/>
                <w:b/>
                <w:sz w:val="21"/>
                <w:szCs w:val="21"/>
              </w:rPr>
              <w:sym w:font="Wingdings 2" w:char="F052"/>
            </w:r>
            <w:r w:rsidRPr="005706D3">
              <w:rPr>
                <w:rFonts w:ascii="宋体" w:eastAsia="宋体" w:hAnsi="宋体" w:hint="eastAsia"/>
                <w:b/>
                <w:sz w:val="21"/>
                <w:szCs w:val="21"/>
                <w:lang w:eastAsia="zh-CN"/>
              </w:rPr>
              <w:t>核心能力</w:t>
            </w:r>
            <w:r w:rsidRPr="005706D3">
              <w:rPr>
                <w:rFonts w:ascii="宋体" w:eastAsia="宋体" w:hAnsi="宋体"/>
                <w:b/>
                <w:sz w:val="21"/>
                <w:szCs w:val="21"/>
                <w:lang w:eastAsia="zh-CN"/>
              </w:rPr>
              <w:t>1.</w:t>
            </w:r>
            <w:r w:rsidRPr="005706D3">
              <w:rPr>
                <w:rFonts w:ascii="宋体" w:eastAsia="宋体" w:hAnsi="宋体" w:hint="eastAsia"/>
                <w:sz w:val="21"/>
                <w:szCs w:val="21"/>
                <w:lang w:eastAsia="zh-CN"/>
              </w:rPr>
              <w:t>运用数学、物理、化学化工基础科学理论和工程知识的能力。</w:t>
            </w:r>
          </w:p>
          <w:p w14:paraId="4E619A58" w14:textId="77777777" w:rsidR="00274C93" w:rsidRPr="005706D3" w:rsidRDefault="00274C93" w:rsidP="00274C93">
            <w:pPr>
              <w:tabs>
                <w:tab w:val="left" w:pos="1440"/>
              </w:tabs>
              <w:spacing w:after="0" w:line="360" w:lineRule="exact"/>
              <w:ind w:left="1370" w:hangingChars="650" w:hanging="1370"/>
              <w:jc w:val="left"/>
              <w:outlineLvl w:val="0"/>
              <w:rPr>
                <w:rFonts w:ascii="宋体" w:eastAsia="宋体" w:hAnsi="宋体"/>
                <w:sz w:val="21"/>
                <w:szCs w:val="21"/>
                <w:lang w:eastAsia="zh-CN"/>
              </w:rPr>
            </w:pPr>
            <w:r w:rsidRPr="005706D3">
              <w:rPr>
                <w:rFonts w:ascii="宋体" w:eastAsia="宋体" w:hAnsi="宋体" w:hint="eastAsia"/>
                <w:b/>
                <w:sz w:val="21"/>
                <w:szCs w:val="21"/>
                <w:lang w:eastAsia="zh-CN"/>
              </w:rPr>
              <w:t>□核心能力</w:t>
            </w:r>
            <w:r w:rsidRPr="005706D3">
              <w:rPr>
                <w:rFonts w:ascii="宋体" w:eastAsia="宋体" w:hAnsi="宋体"/>
                <w:b/>
                <w:sz w:val="21"/>
                <w:szCs w:val="21"/>
                <w:lang w:eastAsia="zh-CN"/>
              </w:rPr>
              <w:t>2.</w:t>
            </w:r>
            <w:r w:rsidRPr="005706D3">
              <w:rPr>
                <w:rFonts w:ascii="宋体" w:eastAsia="宋体" w:hAnsi="宋体" w:hint="eastAsia"/>
                <w:sz w:val="21"/>
                <w:szCs w:val="21"/>
                <w:lang w:eastAsia="zh-CN"/>
              </w:rPr>
              <w:t>设计与执行实验与仪器操作、分析与解释实验数据的能力。</w:t>
            </w:r>
          </w:p>
          <w:p w14:paraId="116AF884" w14:textId="77777777" w:rsidR="00274C93" w:rsidRPr="005706D3" w:rsidRDefault="00274C93" w:rsidP="005706D3">
            <w:pPr>
              <w:tabs>
                <w:tab w:val="left" w:pos="1440"/>
              </w:tabs>
              <w:spacing w:after="0" w:line="360" w:lineRule="exact"/>
              <w:ind w:left="1160" w:hangingChars="550" w:hanging="1160"/>
              <w:jc w:val="left"/>
              <w:outlineLvl w:val="0"/>
              <w:rPr>
                <w:rFonts w:asciiTheme="minorEastAsia" w:eastAsiaTheme="minorEastAsia" w:hAnsiTheme="minorEastAsia"/>
                <w:sz w:val="21"/>
                <w:szCs w:val="21"/>
                <w:lang w:eastAsia="zh-CN"/>
              </w:rPr>
            </w:pPr>
            <w:r w:rsidRPr="005706D3">
              <w:rPr>
                <w:rFonts w:ascii="Arial" w:eastAsia="宋体" w:hAnsi="Arial" w:cs="Arial"/>
                <w:b/>
                <w:sz w:val="21"/>
                <w:szCs w:val="21"/>
              </w:rPr>
              <w:sym w:font="Wingdings 2" w:char="F052"/>
            </w:r>
            <w:r w:rsidRPr="005706D3">
              <w:rPr>
                <w:rFonts w:ascii="宋体" w:eastAsia="宋体" w:hAnsi="宋体" w:hint="eastAsia"/>
                <w:b/>
                <w:sz w:val="21"/>
                <w:szCs w:val="21"/>
                <w:lang w:eastAsia="zh-CN"/>
              </w:rPr>
              <w:t>核心能力</w:t>
            </w:r>
            <w:r w:rsidRPr="005706D3">
              <w:rPr>
                <w:rFonts w:ascii="宋体" w:eastAsia="宋体" w:hAnsi="宋体"/>
                <w:b/>
                <w:sz w:val="21"/>
                <w:szCs w:val="21"/>
                <w:lang w:eastAsia="zh-CN"/>
              </w:rPr>
              <w:t>3.</w:t>
            </w:r>
            <w:r w:rsidRPr="005706D3">
              <w:rPr>
                <w:rFonts w:asciiTheme="minorEastAsia" w:eastAsiaTheme="minorEastAsia" w:hAnsiTheme="minorEastAsia" w:hint="eastAsia"/>
                <w:sz w:val="21"/>
                <w:szCs w:val="21"/>
                <w:lang w:eastAsia="zh-CN"/>
              </w:rPr>
              <w:t>执行化学、化工或食品实务所需技术、技巧及使用工具的能力。</w:t>
            </w:r>
          </w:p>
          <w:p w14:paraId="4FCC8B90" w14:textId="77777777" w:rsidR="00274C93" w:rsidRPr="005706D3" w:rsidRDefault="00274C93" w:rsidP="00274C93">
            <w:pPr>
              <w:tabs>
                <w:tab w:val="left" w:pos="1440"/>
              </w:tabs>
              <w:spacing w:after="0" w:line="360" w:lineRule="exact"/>
              <w:ind w:left="1160" w:hangingChars="550" w:hanging="1160"/>
              <w:jc w:val="left"/>
              <w:outlineLvl w:val="0"/>
              <w:rPr>
                <w:rFonts w:asciiTheme="minorEastAsia" w:eastAsiaTheme="minorEastAsia" w:hAnsiTheme="minorEastAsia"/>
                <w:sz w:val="21"/>
                <w:szCs w:val="21"/>
                <w:lang w:eastAsia="zh-CN"/>
              </w:rPr>
            </w:pPr>
            <w:r w:rsidRPr="005706D3">
              <w:rPr>
                <w:rFonts w:ascii="宋体" w:eastAsia="宋体" w:hAnsi="宋体" w:hint="eastAsia"/>
                <w:b/>
                <w:sz w:val="21"/>
                <w:szCs w:val="21"/>
                <w:lang w:eastAsia="zh-CN"/>
              </w:rPr>
              <w:t>□核心能力</w:t>
            </w:r>
            <w:r w:rsidRPr="005706D3">
              <w:rPr>
                <w:rFonts w:ascii="宋体" w:eastAsia="宋体" w:hAnsi="宋体"/>
                <w:b/>
                <w:sz w:val="21"/>
                <w:szCs w:val="21"/>
                <w:lang w:eastAsia="zh-CN"/>
              </w:rPr>
              <w:t>4.</w:t>
            </w:r>
            <w:r w:rsidRPr="005706D3">
              <w:rPr>
                <w:rFonts w:asciiTheme="minorEastAsia" w:eastAsiaTheme="minorEastAsia" w:hAnsiTheme="minorEastAsia" w:hint="eastAsia"/>
                <w:sz w:val="21"/>
                <w:szCs w:val="21"/>
                <w:lang w:eastAsia="zh-CN"/>
              </w:rPr>
              <w:t>具备工程设计方法与管理的能力。</w:t>
            </w:r>
          </w:p>
          <w:p w14:paraId="7512E236" w14:textId="14E07C6A" w:rsidR="00274C93" w:rsidRPr="005706D3" w:rsidRDefault="00274C93" w:rsidP="005706D3">
            <w:pPr>
              <w:tabs>
                <w:tab w:val="left" w:pos="1440"/>
              </w:tabs>
              <w:spacing w:after="0" w:line="360" w:lineRule="exact"/>
              <w:ind w:left="1160" w:hangingChars="550" w:hanging="1160"/>
              <w:jc w:val="left"/>
              <w:outlineLvl w:val="0"/>
              <w:rPr>
                <w:rFonts w:asciiTheme="minorEastAsia" w:eastAsiaTheme="minorEastAsia" w:hAnsiTheme="minorEastAsia"/>
                <w:sz w:val="21"/>
                <w:szCs w:val="21"/>
                <w:lang w:eastAsia="zh-CN"/>
              </w:rPr>
            </w:pPr>
            <w:r w:rsidRPr="005706D3">
              <w:rPr>
                <w:rFonts w:ascii="Arial" w:eastAsia="宋体" w:hAnsi="Arial" w:cs="Arial"/>
                <w:b/>
                <w:sz w:val="21"/>
                <w:szCs w:val="21"/>
              </w:rPr>
              <w:sym w:font="Wingdings 2" w:char="F052"/>
            </w:r>
            <w:r w:rsidRPr="005706D3">
              <w:rPr>
                <w:rFonts w:ascii="宋体" w:eastAsia="宋体" w:hAnsi="宋体" w:hint="eastAsia"/>
                <w:b/>
                <w:sz w:val="21"/>
                <w:szCs w:val="21"/>
                <w:lang w:eastAsia="zh-CN"/>
              </w:rPr>
              <w:t>核心能力</w:t>
            </w:r>
            <w:r w:rsidRPr="005706D3">
              <w:rPr>
                <w:rFonts w:ascii="宋体" w:eastAsia="宋体" w:hAnsi="宋体"/>
                <w:b/>
                <w:sz w:val="21"/>
                <w:szCs w:val="21"/>
                <w:lang w:eastAsia="zh-CN"/>
              </w:rPr>
              <w:t>5.</w:t>
            </w:r>
            <w:r w:rsidRPr="005706D3">
              <w:rPr>
                <w:rFonts w:asciiTheme="minorEastAsia" w:eastAsiaTheme="minorEastAsia" w:hAnsiTheme="minorEastAsia" w:hint="eastAsia"/>
                <w:sz w:val="21"/>
                <w:szCs w:val="21"/>
                <w:lang w:eastAsia="zh-CN"/>
              </w:rPr>
              <w:t>具备计划管理、有效沟通与团队合作的能力。</w:t>
            </w:r>
          </w:p>
          <w:p w14:paraId="707D15B8" w14:textId="77777777" w:rsidR="00274C93" w:rsidRPr="005706D3" w:rsidRDefault="00274C93" w:rsidP="005706D3">
            <w:pPr>
              <w:tabs>
                <w:tab w:val="left" w:pos="1440"/>
              </w:tabs>
              <w:spacing w:after="0" w:line="360" w:lineRule="exact"/>
              <w:ind w:left="1160" w:hangingChars="550" w:hanging="1160"/>
              <w:jc w:val="left"/>
              <w:outlineLvl w:val="0"/>
              <w:rPr>
                <w:rFonts w:asciiTheme="minorEastAsia" w:eastAsiaTheme="minorEastAsia" w:hAnsiTheme="minorEastAsia"/>
                <w:sz w:val="21"/>
                <w:szCs w:val="21"/>
                <w:lang w:eastAsia="zh-CN"/>
              </w:rPr>
            </w:pPr>
            <w:r w:rsidRPr="005706D3">
              <w:rPr>
                <w:rFonts w:ascii="Arial" w:eastAsia="宋体" w:hAnsi="Arial" w:cs="Arial"/>
                <w:b/>
                <w:sz w:val="21"/>
                <w:szCs w:val="21"/>
              </w:rPr>
              <w:sym w:font="Wingdings 2" w:char="F052"/>
            </w:r>
            <w:r w:rsidRPr="005706D3">
              <w:rPr>
                <w:rFonts w:ascii="宋体" w:eastAsia="宋体" w:hAnsi="宋体" w:hint="eastAsia"/>
                <w:b/>
                <w:sz w:val="21"/>
                <w:szCs w:val="21"/>
                <w:lang w:eastAsia="zh-CN"/>
              </w:rPr>
              <w:t>核心能力</w:t>
            </w:r>
            <w:r w:rsidRPr="005706D3">
              <w:rPr>
                <w:rFonts w:ascii="宋体" w:eastAsia="宋体" w:hAnsi="宋体"/>
                <w:b/>
                <w:sz w:val="21"/>
                <w:szCs w:val="21"/>
                <w:lang w:eastAsia="zh-CN"/>
              </w:rPr>
              <w:t>6.</w:t>
            </w:r>
            <w:r w:rsidRPr="005706D3">
              <w:rPr>
                <w:rFonts w:asciiTheme="minorEastAsia" w:eastAsiaTheme="minorEastAsia" w:hAnsiTheme="minorEastAsia" w:hint="eastAsia"/>
                <w:sz w:val="21"/>
                <w:szCs w:val="21"/>
                <w:lang w:eastAsia="zh-CN"/>
              </w:rPr>
              <w:t>具备资料搜集与分析能力并且运用于食品专业的专题研</w:t>
            </w:r>
            <w:r w:rsidRPr="005706D3">
              <w:rPr>
                <w:rFonts w:asciiTheme="minorEastAsia" w:eastAsiaTheme="minorEastAsia" w:hAnsiTheme="minorEastAsia" w:hint="eastAsia"/>
                <w:sz w:val="21"/>
                <w:szCs w:val="21"/>
                <w:lang w:eastAsia="zh-CN"/>
              </w:rPr>
              <w:lastRenderedPageBreak/>
              <w:t>究与书报讨论之能力。</w:t>
            </w:r>
          </w:p>
          <w:p w14:paraId="09B72776" w14:textId="77777777" w:rsidR="00274C93" w:rsidRPr="005706D3" w:rsidRDefault="00274C93" w:rsidP="00274C93">
            <w:pPr>
              <w:tabs>
                <w:tab w:val="left" w:pos="1440"/>
              </w:tabs>
              <w:spacing w:after="0" w:line="360" w:lineRule="exact"/>
              <w:ind w:left="1160" w:hangingChars="550" w:hanging="1160"/>
              <w:jc w:val="left"/>
              <w:outlineLvl w:val="0"/>
              <w:rPr>
                <w:rFonts w:asciiTheme="minorEastAsia" w:eastAsiaTheme="minorEastAsia" w:hAnsiTheme="minorEastAsia"/>
                <w:sz w:val="21"/>
                <w:szCs w:val="21"/>
                <w:lang w:eastAsia="zh-CN"/>
              </w:rPr>
            </w:pPr>
            <w:r w:rsidRPr="005706D3">
              <w:rPr>
                <w:rFonts w:ascii="宋体" w:eastAsia="宋体" w:hAnsi="宋体" w:hint="eastAsia"/>
                <w:b/>
                <w:sz w:val="21"/>
                <w:szCs w:val="21"/>
                <w:lang w:eastAsia="zh-CN"/>
              </w:rPr>
              <w:t>□核心能力</w:t>
            </w:r>
            <w:r w:rsidRPr="005706D3">
              <w:rPr>
                <w:rFonts w:ascii="宋体" w:eastAsia="宋体" w:hAnsi="宋体"/>
                <w:b/>
                <w:sz w:val="21"/>
                <w:szCs w:val="21"/>
                <w:lang w:eastAsia="zh-CN"/>
              </w:rPr>
              <w:t>7.</w:t>
            </w:r>
            <w:r w:rsidRPr="005706D3">
              <w:rPr>
                <w:rFonts w:asciiTheme="minorEastAsia" w:eastAsiaTheme="minorEastAsia" w:hAnsiTheme="minorEastAsia" w:hint="eastAsia"/>
                <w:sz w:val="21"/>
                <w:szCs w:val="21"/>
                <w:lang w:eastAsia="zh-CN"/>
              </w:rPr>
              <w:t>具备英语听说和读写能力，了解食品技术对环境、社会及全球的影响，并培养持续学习的习惯与能力。</w:t>
            </w:r>
          </w:p>
          <w:p w14:paraId="466BD907" w14:textId="527197D5" w:rsidR="00735FDE" w:rsidRPr="005706D3" w:rsidRDefault="00274C93" w:rsidP="005706D3">
            <w:pPr>
              <w:tabs>
                <w:tab w:val="left" w:pos="1440"/>
              </w:tabs>
              <w:spacing w:after="0" w:line="360" w:lineRule="exact"/>
              <w:ind w:left="1160" w:hangingChars="550" w:hanging="1160"/>
              <w:jc w:val="left"/>
              <w:outlineLvl w:val="0"/>
              <w:rPr>
                <w:rFonts w:ascii="宋体" w:eastAsia="宋体" w:hAnsi="宋体"/>
                <w:b/>
                <w:sz w:val="21"/>
                <w:szCs w:val="21"/>
                <w:lang w:eastAsia="zh-CN"/>
              </w:rPr>
            </w:pPr>
            <w:r w:rsidRPr="005706D3">
              <w:rPr>
                <w:rFonts w:ascii="Arial" w:eastAsia="宋体" w:hAnsi="Arial" w:cs="Arial"/>
                <w:b/>
                <w:sz w:val="21"/>
                <w:szCs w:val="21"/>
              </w:rPr>
              <w:sym w:font="Wingdings 2" w:char="F052"/>
            </w:r>
            <w:r w:rsidRPr="005706D3">
              <w:rPr>
                <w:rFonts w:ascii="宋体" w:eastAsia="宋体" w:hAnsi="宋体" w:hint="eastAsia"/>
                <w:b/>
                <w:sz w:val="21"/>
                <w:szCs w:val="21"/>
                <w:lang w:eastAsia="zh-CN"/>
              </w:rPr>
              <w:t>核心能力</w:t>
            </w:r>
            <w:r w:rsidRPr="005706D3">
              <w:rPr>
                <w:rFonts w:ascii="宋体" w:eastAsia="宋体" w:hAnsi="宋体"/>
                <w:b/>
                <w:sz w:val="21"/>
                <w:szCs w:val="21"/>
                <w:lang w:eastAsia="zh-CN"/>
              </w:rPr>
              <w:t>8.</w:t>
            </w:r>
            <w:r w:rsidRPr="005706D3">
              <w:rPr>
                <w:rFonts w:asciiTheme="minorEastAsia" w:eastAsiaTheme="minorEastAsia" w:hAnsiTheme="minorEastAsia" w:hint="eastAsia"/>
                <w:sz w:val="21"/>
                <w:szCs w:val="21"/>
                <w:lang w:eastAsia="zh-CN"/>
              </w:rPr>
              <w:t>理解工程伦理，及安全、卫生、环保等社会责任。</w:t>
            </w:r>
          </w:p>
        </w:tc>
      </w:tr>
      <w:tr w:rsidR="00735FDE" w:rsidRPr="005706D3" w14:paraId="0927C486" w14:textId="77777777" w:rsidTr="00735FDE">
        <w:trPr>
          <w:trHeight w:val="340"/>
          <w:jc w:val="center"/>
        </w:trPr>
        <w:tc>
          <w:tcPr>
            <w:tcW w:w="9401" w:type="dxa"/>
            <w:gridSpan w:val="10"/>
            <w:shd w:val="clear" w:color="auto" w:fill="C0C0C0"/>
            <w:vAlign w:val="center"/>
          </w:tcPr>
          <w:p w14:paraId="4EFADE1C" w14:textId="77777777" w:rsidR="00735FDE" w:rsidRPr="005706D3" w:rsidRDefault="00735FDE" w:rsidP="00274C93">
            <w:pPr>
              <w:tabs>
                <w:tab w:val="left" w:pos="1440"/>
              </w:tabs>
              <w:spacing w:after="0" w:line="360" w:lineRule="exact"/>
              <w:jc w:val="center"/>
              <w:outlineLvl w:val="0"/>
              <w:rPr>
                <w:rFonts w:ascii="宋体" w:eastAsia="宋体" w:hAnsi="宋体"/>
                <w:b/>
                <w:sz w:val="21"/>
                <w:szCs w:val="21"/>
                <w:lang w:eastAsia="zh-CN"/>
              </w:rPr>
            </w:pPr>
            <w:r w:rsidRPr="005706D3">
              <w:rPr>
                <w:rFonts w:ascii="宋体" w:eastAsia="宋体" w:hAnsi="宋体" w:hint="eastAsia"/>
                <w:b/>
                <w:sz w:val="21"/>
                <w:szCs w:val="21"/>
                <w:lang w:eastAsia="zh-CN"/>
              </w:rPr>
              <w:lastRenderedPageBreak/>
              <w:t>理论教学进程表</w:t>
            </w:r>
          </w:p>
        </w:tc>
      </w:tr>
      <w:tr w:rsidR="00735FDE" w:rsidRPr="005706D3" w14:paraId="42C09829" w14:textId="77777777" w:rsidTr="00A43157">
        <w:trPr>
          <w:trHeight w:val="340"/>
          <w:jc w:val="center"/>
        </w:trPr>
        <w:tc>
          <w:tcPr>
            <w:tcW w:w="647" w:type="dxa"/>
            <w:tcMar>
              <w:left w:w="28" w:type="dxa"/>
              <w:right w:w="28" w:type="dxa"/>
            </w:tcMar>
            <w:vAlign w:val="center"/>
          </w:tcPr>
          <w:p w14:paraId="55AAEED1" w14:textId="77777777" w:rsidR="00735FDE" w:rsidRPr="005706D3" w:rsidRDefault="00735FDE" w:rsidP="00274C93">
            <w:pPr>
              <w:spacing w:after="0" w:line="360" w:lineRule="exact"/>
              <w:jc w:val="center"/>
              <w:rPr>
                <w:rFonts w:ascii="宋体" w:eastAsia="宋体" w:hAnsi="宋体"/>
                <w:b/>
                <w:sz w:val="21"/>
                <w:szCs w:val="21"/>
              </w:rPr>
            </w:pPr>
            <w:proofErr w:type="spellStart"/>
            <w:r w:rsidRPr="005706D3">
              <w:rPr>
                <w:rFonts w:ascii="宋体" w:eastAsia="宋体" w:hAnsi="宋体" w:hint="eastAsia"/>
                <w:b/>
                <w:sz w:val="21"/>
                <w:szCs w:val="21"/>
              </w:rPr>
              <w:t>周次</w:t>
            </w:r>
            <w:proofErr w:type="spellEnd"/>
          </w:p>
        </w:tc>
        <w:tc>
          <w:tcPr>
            <w:tcW w:w="1319" w:type="dxa"/>
            <w:tcMar>
              <w:left w:w="28" w:type="dxa"/>
              <w:right w:w="28" w:type="dxa"/>
            </w:tcMar>
            <w:vAlign w:val="center"/>
          </w:tcPr>
          <w:p w14:paraId="1998B33A" w14:textId="77777777" w:rsidR="00735FDE" w:rsidRPr="005706D3" w:rsidRDefault="00735FDE" w:rsidP="00274C93">
            <w:pPr>
              <w:spacing w:after="0" w:line="360" w:lineRule="exact"/>
              <w:jc w:val="center"/>
              <w:rPr>
                <w:rFonts w:ascii="宋体" w:eastAsia="宋体" w:hAnsi="宋体"/>
                <w:b/>
                <w:sz w:val="21"/>
                <w:szCs w:val="21"/>
              </w:rPr>
            </w:pPr>
            <w:proofErr w:type="spellStart"/>
            <w:r w:rsidRPr="005706D3">
              <w:rPr>
                <w:rFonts w:ascii="宋体" w:eastAsia="宋体" w:hAnsi="宋体" w:hint="eastAsia"/>
                <w:b/>
                <w:sz w:val="21"/>
                <w:szCs w:val="21"/>
              </w:rPr>
              <w:t>教学主题</w:t>
            </w:r>
            <w:proofErr w:type="spellEnd"/>
          </w:p>
        </w:tc>
        <w:tc>
          <w:tcPr>
            <w:tcW w:w="479" w:type="dxa"/>
            <w:gridSpan w:val="2"/>
            <w:tcMar>
              <w:left w:w="28" w:type="dxa"/>
              <w:right w:w="28" w:type="dxa"/>
            </w:tcMar>
            <w:vAlign w:val="center"/>
          </w:tcPr>
          <w:p w14:paraId="12206FBF" w14:textId="77777777" w:rsidR="00735FDE" w:rsidRPr="005706D3" w:rsidRDefault="00735FDE" w:rsidP="00274C93">
            <w:pPr>
              <w:spacing w:after="0" w:line="360" w:lineRule="exact"/>
              <w:jc w:val="center"/>
              <w:rPr>
                <w:rFonts w:ascii="宋体" w:eastAsia="宋体" w:hAnsi="宋体"/>
                <w:b/>
                <w:sz w:val="21"/>
                <w:szCs w:val="21"/>
              </w:rPr>
            </w:pPr>
            <w:proofErr w:type="spellStart"/>
            <w:r w:rsidRPr="005706D3">
              <w:rPr>
                <w:rFonts w:ascii="宋体" w:eastAsia="宋体" w:hAnsi="宋体" w:hint="eastAsia"/>
                <w:b/>
                <w:sz w:val="21"/>
                <w:szCs w:val="21"/>
              </w:rPr>
              <w:t>教学时长</w:t>
            </w:r>
            <w:proofErr w:type="spellEnd"/>
          </w:p>
        </w:tc>
        <w:tc>
          <w:tcPr>
            <w:tcW w:w="2923" w:type="dxa"/>
            <w:gridSpan w:val="3"/>
            <w:tcMar>
              <w:left w:w="28" w:type="dxa"/>
              <w:right w:w="28" w:type="dxa"/>
            </w:tcMar>
            <w:vAlign w:val="center"/>
          </w:tcPr>
          <w:p w14:paraId="016BA44B" w14:textId="77777777" w:rsidR="00735FDE" w:rsidRPr="005706D3" w:rsidRDefault="00735FDE" w:rsidP="00274C93">
            <w:pPr>
              <w:spacing w:after="0" w:line="360" w:lineRule="exact"/>
              <w:jc w:val="center"/>
              <w:rPr>
                <w:rFonts w:ascii="宋体" w:eastAsia="宋体" w:hAnsi="宋体"/>
                <w:b/>
                <w:sz w:val="21"/>
                <w:szCs w:val="21"/>
              </w:rPr>
            </w:pPr>
            <w:proofErr w:type="spellStart"/>
            <w:r w:rsidRPr="005706D3">
              <w:rPr>
                <w:rFonts w:ascii="宋体" w:eastAsia="宋体" w:hAnsi="宋体" w:hint="eastAsia"/>
                <w:b/>
                <w:sz w:val="21"/>
                <w:szCs w:val="21"/>
              </w:rPr>
              <w:t>教学的重点与难点</w:t>
            </w:r>
            <w:proofErr w:type="spellEnd"/>
          </w:p>
        </w:tc>
        <w:tc>
          <w:tcPr>
            <w:tcW w:w="1276" w:type="dxa"/>
            <w:tcMar>
              <w:left w:w="28" w:type="dxa"/>
              <w:right w:w="28" w:type="dxa"/>
            </w:tcMar>
            <w:vAlign w:val="center"/>
          </w:tcPr>
          <w:p w14:paraId="198A83AD" w14:textId="77777777" w:rsidR="00735FDE" w:rsidRPr="005706D3" w:rsidRDefault="00735FDE" w:rsidP="00274C93">
            <w:pPr>
              <w:spacing w:after="0" w:line="360" w:lineRule="exact"/>
              <w:jc w:val="center"/>
              <w:rPr>
                <w:rFonts w:ascii="宋体" w:eastAsia="宋体" w:hAnsi="宋体"/>
                <w:b/>
                <w:sz w:val="21"/>
                <w:szCs w:val="21"/>
              </w:rPr>
            </w:pPr>
            <w:proofErr w:type="spellStart"/>
            <w:r w:rsidRPr="005706D3">
              <w:rPr>
                <w:rFonts w:ascii="宋体" w:eastAsia="宋体" w:hAnsi="宋体" w:hint="eastAsia"/>
                <w:b/>
                <w:sz w:val="21"/>
                <w:szCs w:val="21"/>
              </w:rPr>
              <w:t>教学方式</w:t>
            </w:r>
            <w:proofErr w:type="spellEnd"/>
          </w:p>
        </w:tc>
        <w:tc>
          <w:tcPr>
            <w:tcW w:w="2757" w:type="dxa"/>
            <w:gridSpan w:val="2"/>
            <w:tcMar>
              <w:left w:w="28" w:type="dxa"/>
              <w:right w:w="28" w:type="dxa"/>
            </w:tcMar>
            <w:vAlign w:val="center"/>
          </w:tcPr>
          <w:p w14:paraId="71EA40B0" w14:textId="77777777" w:rsidR="00735FDE" w:rsidRPr="005706D3" w:rsidRDefault="00735FDE" w:rsidP="00274C93">
            <w:pPr>
              <w:spacing w:after="0" w:line="360" w:lineRule="exact"/>
              <w:jc w:val="center"/>
              <w:rPr>
                <w:rFonts w:ascii="宋体" w:eastAsia="宋体" w:hAnsi="宋体"/>
                <w:b/>
                <w:sz w:val="21"/>
                <w:szCs w:val="21"/>
              </w:rPr>
            </w:pPr>
            <w:proofErr w:type="spellStart"/>
            <w:r w:rsidRPr="005706D3">
              <w:rPr>
                <w:rFonts w:ascii="宋体" w:eastAsia="宋体" w:hAnsi="宋体" w:hint="eastAsia"/>
                <w:b/>
                <w:sz w:val="21"/>
                <w:szCs w:val="21"/>
              </w:rPr>
              <w:t>作业安排</w:t>
            </w:r>
            <w:proofErr w:type="spellEnd"/>
          </w:p>
        </w:tc>
      </w:tr>
      <w:tr w:rsidR="00735FDE" w:rsidRPr="005706D3" w14:paraId="6703CB04" w14:textId="77777777" w:rsidTr="00A43157">
        <w:trPr>
          <w:trHeight w:val="340"/>
          <w:jc w:val="center"/>
        </w:trPr>
        <w:tc>
          <w:tcPr>
            <w:tcW w:w="647" w:type="dxa"/>
            <w:vAlign w:val="center"/>
          </w:tcPr>
          <w:p w14:paraId="719A34A2" w14:textId="77777777" w:rsidR="00735FDE" w:rsidRPr="005706D3" w:rsidRDefault="00C705D4" w:rsidP="00274C93">
            <w:pPr>
              <w:spacing w:after="0" w:line="360" w:lineRule="exact"/>
              <w:jc w:val="center"/>
              <w:rPr>
                <w:rFonts w:eastAsia="宋体"/>
                <w:sz w:val="21"/>
                <w:szCs w:val="21"/>
                <w:lang w:eastAsia="zh-CN"/>
              </w:rPr>
            </w:pPr>
            <w:r w:rsidRPr="005706D3">
              <w:rPr>
                <w:rFonts w:eastAsia="宋体"/>
                <w:sz w:val="21"/>
                <w:szCs w:val="21"/>
                <w:lang w:eastAsia="zh-CN"/>
              </w:rPr>
              <w:t>1</w:t>
            </w:r>
          </w:p>
        </w:tc>
        <w:tc>
          <w:tcPr>
            <w:tcW w:w="1319" w:type="dxa"/>
            <w:vAlign w:val="center"/>
          </w:tcPr>
          <w:p w14:paraId="43E21F97" w14:textId="77777777" w:rsidR="00735FDE" w:rsidRPr="005706D3" w:rsidRDefault="0005681B" w:rsidP="00274C93">
            <w:pPr>
              <w:spacing w:after="0" w:line="360" w:lineRule="exact"/>
              <w:jc w:val="center"/>
              <w:rPr>
                <w:rFonts w:eastAsia="宋体"/>
                <w:sz w:val="21"/>
                <w:szCs w:val="21"/>
              </w:rPr>
            </w:pPr>
            <w:proofErr w:type="spellStart"/>
            <w:r w:rsidRPr="005706D3">
              <w:rPr>
                <w:rFonts w:eastAsia="宋体"/>
                <w:sz w:val="21"/>
                <w:szCs w:val="21"/>
              </w:rPr>
              <w:t>绪论</w:t>
            </w:r>
            <w:proofErr w:type="spellEnd"/>
          </w:p>
        </w:tc>
        <w:tc>
          <w:tcPr>
            <w:tcW w:w="479" w:type="dxa"/>
            <w:gridSpan w:val="2"/>
            <w:vAlign w:val="center"/>
          </w:tcPr>
          <w:p w14:paraId="54E2BDB2" w14:textId="77777777" w:rsidR="00735FDE" w:rsidRPr="005706D3" w:rsidRDefault="00FE3CA8" w:rsidP="00274C93">
            <w:pPr>
              <w:spacing w:after="0" w:line="360" w:lineRule="exact"/>
              <w:jc w:val="center"/>
              <w:rPr>
                <w:rFonts w:eastAsia="宋体"/>
                <w:sz w:val="21"/>
                <w:szCs w:val="21"/>
                <w:lang w:eastAsia="zh-CN"/>
              </w:rPr>
            </w:pPr>
            <w:r w:rsidRPr="005706D3">
              <w:rPr>
                <w:rFonts w:eastAsia="宋体"/>
                <w:sz w:val="21"/>
                <w:szCs w:val="21"/>
                <w:lang w:eastAsia="zh-CN"/>
              </w:rPr>
              <w:t>2</w:t>
            </w:r>
          </w:p>
        </w:tc>
        <w:tc>
          <w:tcPr>
            <w:tcW w:w="2923" w:type="dxa"/>
            <w:gridSpan w:val="3"/>
            <w:vAlign w:val="center"/>
          </w:tcPr>
          <w:p w14:paraId="19942757" w14:textId="174F5B24" w:rsidR="00092025" w:rsidRPr="005706D3" w:rsidRDefault="001430DE" w:rsidP="00274C93">
            <w:pPr>
              <w:spacing w:after="0" w:line="360" w:lineRule="exact"/>
              <w:jc w:val="center"/>
              <w:rPr>
                <w:rFonts w:eastAsia="宋体"/>
                <w:b/>
                <w:sz w:val="21"/>
                <w:szCs w:val="21"/>
                <w:lang w:eastAsia="zh-CN"/>
              </w:rPr>
            </w:pPr>
            <w:r w:rsidRPr="005706D3">
              <w:rPr>
                <w:rFonts w:eastAsia="宋体"/>
                <w:sz w:val="21"/>
                <w:szCs w:val="21"/>
                <w:lang w:eastAsia="zh-CN"/>
              </w:rPr>
              <w:t>食品的功能、特性；食品加工工艺；食品变质的原因</w:t>
            </w:r>
            <w:r w:rsidRPr="005706D3">
              <w:rPr>
                <w:rFonts w:eastAsia="宋体" w:hint="eastAsia"/>
                <w:sz w:val="21"/>
                <w:szCs w:val="21"/>
                <w:lang w:eastAsia="zh-CN"/>
              </w:rPr>
              <w:t>。</w:t>
            </w:r>
          </w:p>
        </w:tc>
        <w:tc>
          <w:tcPr>
            <w:tcW w:w="1276" w:type="dxa"/>
            <w:vAlign w:val="center"/>
          </w:tcPr>
          <w:p w14:paraId="63B5E7A1" w14:textId="771DB3CB" w:rsidR="00735FDE" w:rsidRPr="005706D3" w:rsidRDefault="00CB7141" w:rsidP="00274C93">
            <w:pPr>
              <w:spacing w:after="0" w:line="360" w:lineRule="exact"/>
              <w:jc w:val="center"/>
              <w:rPr>
                <w:rFonts w:eastAsia="宋体"/>
                <w:sz w:val="21"/>
                <w:szCs w:val="21"/>
                <w:lang w:eastAsia="zh-CN"/>
              </w:rPr>
            </w:pPr>
            <w:r w:rsidRPr="005706D3">
              <w:rPr>
                <w:rFonts w:eastAsia="宋体"/>
                <w:sz w:val="21"/>
                <w:szCs w:val="21"/>
                <w:lang w:eastAsia="zh-CN"/>
              </w:rPr>
              <w:t>课堂</w:t>
            </w:r>
            <w:r w:rsidR="00431716" w:rsidRPr="005706D3">
              <w:rPr>
                <w:rFonts w:eastAsia="宋体"/>
                <w:sz w:val="21"/>
                <w:szCs w:val="21"/>
                <w:lang w:eastAsia="zh-CN"/>
              </w:rPr>
              <w:t>讲授</w:t>
            </w:r>
          </w:p>
        </w:tc>
        <w:tc>
          <w:tcPr>
            <w:tcW w:w="2757" w:type="dxa"/>
            <w:gridSpan w:val="2"/>
            <w:vAlign w:val="center"/>
          </w:tcPr>
          <w:p w14:paraId="54840013" w14:textId="1CFEE8CE" w:rsidR="00735FDE" w:rsidRPr="005706D3" w:rsidRDefault="00735FDE" w:rsidP="00631781">
            <w:pPr>
              <w:spacing w:after="0" w:line="360" w:lineRule="exact"/>
              <w:jc w:val="center"/>
              <w:rPr>
                <w:rFonts w:eastAsia="宋体"/>
                <w:sz w:val="21"/>
                <w:szCs w:val="21"/>
                <w:lang w:eastAsia="zh-CN"/>
              </w:rPr>
            </w:pPr>
          </w:p>
        </w:tc>
      </w:tr>
      <w:tr w:rsidR="00735FDE" w:rsidRPr="005706D3" w14:paraId="3E3D5414" w14:textId="77777777" w:rsidTr="00A43157">
        <w:trPr>
          <w:trHeight w:val="340"/>
          <w:jc w:val="center"/>
        </w:trPr>
        <w:tc>
          <w:tcPr>
            <w:tcW w:w="647" w:type="dxa"/>
            <w:vAlign w:val="center"/>
          </w:tcPr>
          <w:p w14:paraId="17904ACC" w14:textId="77777777" w:rsidR="00735FDE" w:rsidRPr="005706D3" w:rsidRDefault="00C705D4" w:rsidP="00274C93">
            <w:pPr>
              <w:spacing w:after="0" w:line="360" w:lineRule="exact"/>
              <w:jc w:val="center"/>
              <w:rPr>
                <w:rFonts w:eastAsia="宋体"/>
                <w:sz w:val="21"/>
                <w:szCs w:val="21"/>
                <w:lang w:eastAsia="zh-CN"/>
              </w:rPr>
            </w:pPr>
            <w:r w:rsidRPr="005706D3">
              <w:rPr>
                <w:rFonts w:eastAsia="宋体"/>
                <w:sz w:val="21"/>
                <w:szCs w:val="21"/>
                <w:lang w:eastAsia="zh-CN"/>
              </w:rPr>
              <w:t>2</w:t>
            </w:r>
          </w:p>
        </w:tc>
        <w:tc>
          <w:tcPr>
            <w:tcW w:w="1319" w:type="dxa"/>
            <w:vAlign w:val="center"/>
          </w:tcPr>
          <w:p w14:paraId="15922EA2" w14:textId="77777777" w:rsidR="00111401" w:rsidRPr="005706D3" w:rsidRDefault="00111401" w:rsidP="00274C93">
            <w:pPr>
              <w:spacing w:after="0" w:line="360" w:lineRule="exact"/>
              <w:jc w:val="center"/>
              <w:rPr>
                <w:rFonts w:eastAsia="宋体"/>
                <w:sz w:val="21"/>
                <w:szCs w:val="21"/>
                <w:lang w:eastAsia="zh-CN"/>
              </w:rPr>
            </w:pPr>
            <w:r w:rsidRPr="005706D3">
              <w:rPr>
                <w:rFonts w:eastAsia="宋体"/>
                <w:sz w:val="21"/>
                <w:szCs w:val="21"/>
                <w:lang w:eastAsia="zh-CN"/>
              </w:rPr>
              <w:t>食品干藏原理</w:t>
            </w:r>
            <w:r w:rsidR="002C174C" w:rsidRPr="005706D3">
              <w:rPr>
                <w:rFonts w:eastAsia="宋体"/>
                <w:sz w:val="21"/>
                <w:szCs w:val="21"/>
                <w:lang w:eastAsia="zh-CN"/>
              </w:rPr>
              <w:t>及</w:t>
            </w:r>
            <w:r w:rsidRPr="005706D3">
              <w:rPr>
                <w:rFonts w:eastAsia="宋体"/>
                <w:sz w:val="21"/>
                <w:szCs w:val="21"/>
                <w:lang w:eastAsia="zh-CN"/>
              </w:rPr>
              <w:t>干燥机制</w:t>
            </w:r>
          </w:p>
        </w:tc>
        <w:tc>
          <w:tcPr>
            <w:tcW w:w="479" w:type="dxa"/>
            <w:gridSpan w:val="2"/>
            <w:vAlign w:val="center"/>
          </w:tcPr>
          <w:p w14:paraId="2413AB02" w14:textId="77777777" w:rsidR="00735FDE" w:rsidRPr="005706D3" w:rsidRDefault="00672F2B" w:rsidP="00274C93">
            <w:pPr>
              <w:spacing w:after="0" w:line="360" w:lineRule="exact"/>
              <w:jc w:val="center"/>
              <w:rPr>
                <w:rFonts w:eastAsia="宋体"/>
                <w:sz w:val="21"/>
                <w:szCs w:val="21"/>
                <w:lang w:eastAsia="zh-CN"/>
              </w:rPr>
            </w:pPr>
            <w:r w:rsidRPr="005706D3">
              <w:rPr>
                <w:rFonts w:eastAsia="宋体"/>
                <w:sz w:val="21"/>
                <w:szCs w:val="21"/>
                <w:lang w:eastAsia="zh-CN"/>
              </w:rPr>
              <w:t>2</w:t>
            </w:r>
          </w:p>
        </w:tc>
        <w:tc>
          <w:tcPr>
            <w:tcW w:w="2923" w:type="dxa"/>
            <w:gridSpan w:val="3"/>
            <w:vAlign w:val="center"/>
          </w:tcPr>
          <w:p w14:paraId="2194415F" w14:textId="4E343982" w:rsidR="00735FDE" w:rsidRPr="005706D3" w:rsidRDefault="00AA5446" w:rsidP="00274C93">
            <w:pPr>
              <w:spacing w:after="0" w:line="360" w:lineRule="exact"/>
              <w:jc w:val="center"/>
              <w:rPr>
                <w:rFonts w:eastAsia="宋体"/>
                <w:sz w:val="21"/>
                <w:szCs w:val="21"/>
                <w:lang w:eastAsia="zh-CN"/>
              </w:rPr>
            </w:pPr>
            <w:r w:rsidRPr="005706D3">
              <w:rPr>
                <w:rFonts w:eastAsia="宋体"/>
                <w:sz w:val="21"/>
                <w:szCs w:val="21"/>
                <w:lang w:eastAsia="zh-CN"/>
              </w:rPr>
              <w:t>食品干藏原理、水分活度</w:t>
            </w:r>
            <w:r w:rsidRPr="005706D3">
              <w:rPr>
                <w:rFonts w:eastAsia="宋体" w:hint="eastAsia"/>
                <w:sz w:val="21"/>
                <w:szCs w:val="21"/>
                <w:lang w:eastAsia="zh-CN"/>
              </w:rPr>
              <w:t>；</w:t>
            </w:r>
            <w:r w:rsidRPr="005706D3">
              <w:rPr>
                <w:rFonts w:eastAsia="宋体"/>
                <w:sz w:val="21"/>
                <w:szCs w:val="21"/>
                <w:lang w:eastAsia="zh-CN"/>
              </w:rPr>
              <w:t>食品</w:t>
            </w:r>
            <w:r w:rsidR="002B4C81" w:rsidRPr="005706D3">
              <w:rPr>
                <w:rFonts w:eastAsia="宋体"/>
                <w:sz w:val="21"/>
                <w:szCs w:val="21"/>
                <w:lang w:eastAsia="zh-CN"/>
              </w:rPr>
              <w:t>干燥</w:t>
            </w:r>
            <w:r w:rsidRPr="005706D3">
              <w:rPr>
                <w:rFonts w:eastAsia="宋体"/>
                <w:sz w:val="21"/>
                <w:szCs w:val="21"/>
                <w:lang w:eastAsia="zh-CN"/>
              </w:rPr>
              <w:t>的</w:t>
            </w:r>
            <w:r w:rsidR="001430DE" w:rsidRPr="005706D3">
              <w:rPr>
                <w:rFonts w:eastAsia="宋体"/>
                <w:sz w:val="21"/>
                <w:szCs w:val="21"/>
                <w:lang w:eastAsia="zh-CN"/>
              </w:rPr>
              <w:t>机制、导湿性、导湿温性；干制过程的特性、干燥曲线、干燥阶段</w:t>
            </w:r>
            <w:r w:rsidR="001430DE" w:rsidRPr="005706D3">
              <w:rPr>
                <w:rFonts w:eastAsia="宋体" w:hint="eastAsia"/>
                <w:sz w:val="21"/>
                <w:szCs w:val="21"/>
                <w:lang w:eastAsia="zh-CN"/>
              </w:rPr>
              <w:t>。</w:t>
            </w:r>
          </w:p>
        </w:tc>
        <w:tc>
          <w:tcPr>
            <w:tcW w:w="1276" w:type="dxa"/>
            <w:vAlign w:val="center"/>
          </w:tcPr>
          <w:p w14:paraId="4F9CA497" w14:textId="36D11066" w:rsidR="00735FDE" w:rsidRPr="005706D3" w:rsidRDefault="00CB7141" w:rsidP="00274C93">
            <w:pPr>
              <w:spacing w:after="0" w:line="360" w:lineRule="exact"/>
              <w:jc w:val="center"/>
              <w:rPr>
                <w:rFonts w:eastAsia="宋体"/>
                <w:sz w:val="21"/>
                <w:szCs w:val="21"/>
                <w:lang w:eastAsia="zh-CN"/>
              </w:rPr>
            </w:pPr>
            <w:r w:rsidRPr="005706D3">
              <w:rPr>
                <w:rFonts w:eastAsia="宋体"/>
                <w:sz w:val="21"/>
                <w:szCs w:val="21"/>
                <w:lang w:eastAsia="zh-CN"/>
              </w:rPr>
              <w:t>课堂讲授</w:t>
            </w:r>
          </w:p>
        </w:tc>
        <w:tc>
          <w:tcPr>
            <w:tcW w:w="2757" w:type="dxa"/>
            <w:gridSpan w:val="2"/>
            <w:vAlign w:val="center"/>
          </w:tcPr>
          <w:p w14:paraId="47630ED8" w14:textId="42B2B2D5" w:rsidR="00735FDE" w:rsidRPr="005706D3" w:rsidRDefault="009149AD" w:rsidP="00274C93">
            <w:pPr>
              <w:spacing w:after="0" w:line="360" w:lineRule="exact"/>
              <w:jc w:val="center"/>
              <w:rPr>
                <w:rFonts w:eastAsia="宋体"/>
                <w:sz w:val="21"/>
                <w:szCs w:val="21"/>
                <w:lang w:eastAsia="zh-CN"/>
              </w:rPr>
            </w:pPr>
            <w:r w:rsidRPr="005706D3">
              <w:rPr>
                <w:rFonts w:eastAsia="宋体" w:hint="eastAsia"/>
                <w:sz w:val="21"/>
                <w:szCs w:val="21"/>
                <w:lang w:eastAsia="zh-CN"/>
              </w:rPr>
              <w:t>课后</w:t>
            </w:r>
            <w:r w:rsidRPr="005706D3">
              <w:rPr>
                <w:rFonts w:eastAsia="宋体"/>
                <w:sz w:val="21"/>
                <w:szCs w:val="21"/>
                <w:lang w:eastAsia="zh-CN"/>
              </w:rPr>
              <w:t>作业</w:t>
            </w:r>
            <w:r w:rsidRPr="005706D3">
              <w:rPr>
                <w:rFonts w:eastAsia="宋体" w:hint="eastAsia"/>
                <w:sz w:val="21"/>
                <w:szCs w:val="21"/>
                <w:lang w:eastAsia="zh-CN"/>
              </w:rPr>
              <w:t>：</w:t>
            </w:r>
            <w:r w:rsidRPr="005706D3">
              <w:rPr>
                <w:rFonts w:eastAsia="宋体"/>
                <w:sz w:val="21"/>
                <w:szCs w:val="21"/>
                <w:lang w:eastAsia="zh-CN"/>
              </w:rPr>
              <w:t>课后习题</w:t>
            </w:r>
            <w:r w:rsidR="00334F4C" w:rsidRPr="005706D3">
              <w:rPr>
                <w:rFonts w:eastAsia="宋体" w:hint="eastAsia"/>
                <w:sz w:val="21"/>
                <w:szCs w:val="21"/>
                <w:lang w:eastAsia="zh-CN"/>
              </w:rPr>
              <w:t>。</w:t>
            </w:r>
          </w:p>
        </w:tc>
      </w:tr>
      <w:tr w:rsidR="00735FDE" w:rsidRPr="005706D3" w14:paraId="425BDDD6" w14:textId="77777777" w:rsidTr="00A43157">
        <w:trPr>
          <w:trHeight w:val="340"/>
          <w:jc w:val="center"/>
        </w:trPr>
        <w:tc>
          <w:tcPr>
            <w:tcW w:w="647" w:type="dxa"/>
            <w:vAlign w:val="center"/>
          </w:tcPr>
          <w:p w14:paraId="51CF546A" w14:textId="77777777" w:rsidR="00735FDE" w:rsidRPr="005706D3" w:rsidRDefault="00C705D4" w:rsidP="00274C93">
            <w:pPr>
              <w:spacing w:after="0" w:line="360" w:lineRule="exact"/>
              <w:jc w:val="center"/>
              <w:rPr>
                <w:rFonts w:eastAsia="宋体"/>
                <w:sz w:val="21"/>
                <w:szCs w:val="21"/>
                <w:lang w:eastAsia="zh-CN"/>
              </w:rPr>
            </w:pPr>
            <w:r w:rsidRPr="005706D3">
              <w:rPr>
                <w:rFonts w:eastAsia="宋体"/>
                <w:sz w:val="21"/>
                <w:szCs w:val="21"/>
                <w:lang w:eastAsia="zh-CN"/>
              </w:rPr>
              <w:t>3</w:t>
            </w:r>
          </w:p>
        </w:tc>
        <w:tc>
          <w:tcPr>
            <w:tcW w:w="1319" w:type="dxa"/>
            <w:vAlign w:val="center"/>
          </w:tcPr>
          <w:p w14:paraId="19E6357C" w14:textId="77777777" w:rsidR="00735FDE" w:rsidRPr="005706D3" w:rsidRDefault="002B4C81" w:rsidP="00274C93">
            <w:pPr>
              <w:spacing w:after="0" w:line="360" w:lineRule="exact"/>
              <w:jc w:val="center"/>
              <w:rPr>
                <w:rFonts w:eastAsia="宋体"/>
                <w:sz w:val="21"/>
                <w:szCs w:val="21"/>
                <w:lang w:eastAsia="zh-CN"/>
              </w:rPr>
            </w:pPr>
            <w:r w:rsidRPr="005706D3">
              <w:rPr>
                <w:rFonts w:eastAsia="宋体"/>
                <w:sz w:val="21"/>
                <w:szCs w:val="21"/>
                <w:lang w:eastAsia="zh-CN"/>
              </w:rPr>
              <w:t>干制对食品品质的影响</w:t>
            </w:r>
          </w:p>
        </w:tc>
        <w:tc>
          <w:tcPr>
            <w:tcW w:w="479" w:type="dxa"/>
            <w:gridSpan w:val="2"/>
            <w:vAlign w:val="center"/>
          </w:tcPr>
          <w:p w14:paraId="2F9E9AC2" w14:textId="77777777" w:rsidR="00735FDE" w:rsidRPr="005706D3" w:rsidRDefault="00672F2B" w:rsidP="00274C93">
            <w:pPr>
              <w:spacing w:after="0" w:line="360" w:lineRule="exact"/>
              <w:jc w:val="center"/>
              <w:rPr>
                <w:rFonts w:eastAsia="宋体"/>
                <w:sz w:val="21"/>
                <w:szCs w:val="21"/>
                <w:lang w:eastAsia="zh-CN"/>
              </w:rPr>
            </w:pPr>
            <w:r w:rsidRPr="005706D3">
              <w:rPr>
                <w:rFonts w:eastAsia="宋体"/>
                <w:sz w:val="21"/>
                <w:szCs w:val="21"/>
                <w:lang w:eastAsia="zh-CN"/>
              </w:rPr>
              <w:t>2</w:t>
            </w:r>
          </w:p>
        </w:tc>
        <w:tc>
          <w:tcPr>
            <w:tcW w:w="2923" w:type="dxa"/>
            <w:gridSpan w:val="3"/>
            <w:vAlign w:val="center"/>
          </w:tcPr>
          <w:p w14:paraId="72A3CD9B" w14:textId="10D90A15" w:rsidR="00735FDE" w:rsidRPr="005706D3" w:rsidRDefault="002B4C81" w:rsidP="00274C93">
            <w:pPr>
              <w:spacing w:after="0" w:line="360" w:lineRule="exact"/>
              <w:jc w:val="center"/>
              <w:rPr>
                <w:rFonts w:eastAsia="宋体"/>
                <w:sz w:val="21"/>
                <w:szCs w:val="21"/>
                <w:lang w:eastAsia="zh-CN"/>
              </w:rPr>
            </w:pPr>
            <w:r w:rsidRPr="005706D3">
              <w:rPr>
                <w:rFonts w:eastAsia="宋体"/>
                <w:sz w:val="21"/>
                <w:szCs w:val="21"/>
                <w:lang w:eastAsia="zh-CN"/>
              </w:rPr>
              <w:t>干制对食品品质的影响；干制过程</w:t>
            </w:r>
            <w:r w:rsidR="006C01EF" w:rsidRPr="005706D3">
              <w:rPr>
                <w:rFonts w:eastAsia="宋体"/>
                <w:sz w:val="21"/>
                <w:szCs w:val="21"/>
                <w:lang w:eastAsia="zh-CN"/>
              </w:rPr>
              <w:t>中食品的主要变化、干制品的复原性和</w:t>
            </w:r>
            <w:proofErr w:type="gramStart"/>
            <w:r w:rsidR="006C01EF" w:rsidRPr="005706D3">
              <w:rPr>
                <w:rFonts w:eastAsia="宋体"/>
                <w:sz w:val="21"/>
                <w:szCs w:val="21"/>
                <w:lang w:eastAsia="zh-CN"/>
              </w:rPr>
              <w:t>复水性</w:t>
            </w:r>
            <w:proofErr w:type="gramEnd"/>
            <w:r w:rsidR="006C01EF" w:rsidRPr="005706D3">
              <w:rPr>
                <w:rFonts w:eastAsia="宋体"/>
                <w:sz w:val="21"/>
                <w:szCs w:val="21"/>
                <w:lang w:eastAsia="zh-CN"/>
              </w:rPr>
              <w:t>、干制品的贮藏水分含量</w:t>
            </w:r>
            <w:r w:rsidR="006C01EF" w:rsidRPr="005706D3">
              <w:rPr>
                <w:rFonts w:eastAsia="宋体" w:hint="eastAsia"/>
                <w:sz w:val="21"/>
                <w:szCs w:val="21"/>
                <w:lang w:eastAsia="zh-CN"/>
              </w:rPr>
              <w:t>。</w:t>
            </w:r>
          </w:p>
        </w:tc>
        <w:tc>
          <w:tcPr>
            <w:tcW w:w="1276" w:type="dxa"/>
            <w:vAlign w:val="center"/>
          </w:tcPr>
          <w:p w14:paraId="111397F1" w14:textId="728EC233" w:rsidR="00735FDE" w:rsidRPr="005706D3" w:rsidRDefault="00CB7141" w:rsidP="00274C93">
            <w:pPr>
              <w:spacing w:after="0" w:line="360" w:lineRule="exact"/>
              <w:jc w:val="center"/>
              <w:rPr>
                <w:rFonts w:eastAsia="宋体"/>
                <w:sz w:val="21"/>
                <w:szCs w:val="21"/>
              </w:rPr>
            </w:pPr>
            <w:r w:rsidRPr="005706D3">
              <w:rPr>
                <w:rFonts w:eastAsia="宋体"/>
                <w:sz w:val="21"/>
                <w:szCs w:val="21"/>
                <w:lang w:eastAsia="zh-CN"/>
              </w:rPr>
              <w:t>课堂讲授</w:t>
            </w:r>
          </w:p>
        </w:tc>
        <w:tc>
          <w:tcPr>
            <w:tcW w:w="2757" w:type="dxa"/>
            <w:gridSpan w:val="2"/>
            <w:vAlign w:val="center"/>
          </w:tcPr>
          <w:p w14:paraId="37B8A9EE" w14:textId="6AC8E0CA" w:rsidR="00735FDE" w:rsidRPr="005706D3" w:rsidRDefault="00334F4C" w:rsidP="00274C93">
            <w:pPr>
              <w:spacing w:after="0" w:line="360" w:lineRule="exact"/>
              <w:jc w:val="center"/>
              <w:rPr>
                <w:rFonts w:eastAsia="宋体"/>
                <w:sz w:val="21"/>
                <w:szCs w:val="21"/>
                <w:lang w:eastAsia="zh-CN"/>
              </w:rPr>
            </w:pPr>
            <w:r w:rsidRPr="005706D3">
              <w:rPr>
                <w:rFonts w:eastAsia="宋体" w:hint="eastAsia"/>
                <w:sz w:val="21"/>
                <w:szCs w:val="21"/>
                <w:lang w:eastAsia="zh-CN"/>
              </w:rPr>
              <w:t>课后作业：课后习题。</w:t>
            </w:r>
          </w:p>
        </w:tc>
      </w:tr>
      <w:tr w:rsidR="00735FDE" w:rsidRPr="005706D3" w14:paraId="4AE70AB1" w14:textId="77777777" w:rsidTr="00A43157">
        <w:trPr>
          <w:trHeight w:val="340"/>
          <w:jc w:val="center"/>
        </w:trPr>
        <w:tc>
          <w:tcPr>
            <w:tcW w:w="647" w:type="dxa"/>
            <w:vAlign w:val="center"/>
          </w:tcPr>
          <w:p w14:paraId="595A346E" w14:textId="77777777" w:rsidR="00735FDE" w:rsidRPr="005706D3" w:rsidRDefault="00C705D4" w:rsidP="00274C93">
            <w:pPr>
              <w:spacing w:after="0" w:line="360" w:lineRule="exact"/>
              <w:jc w:val="center"/>
              <w:rPr>
                <w:rFonts w:eastAsia="宋体"/>
                <w:sz w:val="21"/>
                <w:szCs w:val="21"/>
                <w:lang w:eastAsia="zh-CN"/>
              </w:rPr>
            </w:pPr>
            <w:r w:rsidRPr="005706D3">
              <w:rPr>
                <w:rFonts w:eastAsia="宋体"/>
                <w:sz w:val="21"/>
                <w:szCs w:val="21"/>
                <w:lang w:eastAsia="zh-CN"/>
              </w:rPr>
              <w:t>4</w:t>
            </w:r>
          </w:p>
        </w:tc>
        <w:tc>
          <w:tcPr>
            <w:tcW w:w="1319" w:type="dxa"/>
            <w:vAlign w:val="center"/>
          </w:tcPr>
          <w:p w14:paraId="749A4A0E" w14:textId="17CD39ED" w:rsidR="00735FDE" w:rsidRPr="005706D3" w:rsidRDefault="002B4C81" w:rsidP="001430DE">
            <w:pPr>
              <w:spacing w:after="0" w:line="360" w:lineRule="exact"/>
              <w:jc w:val="center"/>
              <w:rPr>
                <w:rFonts w:eastAsia="宋体"/>
                <w:sz w:val="21"/>
                <w:szCs w:val="21"/>
                <w:lang w:eastAsia="zh-CN"/>
              </w:rPr>
            </w:pPr>
            <w:r w:rsidRPr="005706D3">
              <w:rPr>
                <w:rFonts w:eastAsia="宋体"/>
                <w:sz w:val="21"/>
                <w:szCs w:val="21"/>
                <w:lang w:eastAsia="zh-CN"/>
              </w:rPr>
              <w:t>食品的干制方法</w:t>
            </w:r>
            <w:r w:rsidR="003A05F4" w:rsidRPr="005706D3">
              <w:rPr>
                <w:rFonts w:eastAsia="宋体"/>
                <w:sz w:val="21"/>
                <w:szCs w:val="21"/>
                <w:lang w:eastAsia="zh-CN"/>
              </w:rPr>
              <w:t>及其</w:t>
            </w:r>
          </w:p>
        </w:tc>
        <w:tc>
          <w:tcPr>
            <w:tcW w:w="479" w:type="dxa"/>
            <w:gridSpan w:val="2"/>
            <w:vAlign w:val="center"/>
          </w:tcPr>
          <w:p w14:paraId="5E180314" w14:textId="77777777" w:rsidR="00735FDE" w:rsidRPr="005706D3" w:rsidRDefault="00672F2B" w:rsidP="00274C93">
            <w:pPr>
              <w:spacing w:after="0" w:line="360" w:lineRule="exact"/>
              <w:jc w:val="center"/>
              <w:rPr>
                <w:rFonts w:eastAsia="宋体"/>
                <w:sz w:val="21"/>
                <w:szCs w:val="21"/>
                <w:lang w:eastAsia="zh-CN"/>
              </w:rPr>
            </w:pPr>
            <w:r w:rsidRPr="005706D3">
              <w:rPr>
                <w:rFonts w:eastAsia="宋体"/>
                <w:sz w:val="21"/>
                <w:szCs w:val="21"/>
                <w:lang w:eastAsia="zh-CN"/>
              </w:rPr>
              <w:t>2</w:t>
            </w:r>
          </w:p>
        </w:tc>
        <w:tc>
          <w:tcPr>
            <w:tcW w:w="2923" w:type="dxa"/>
            <w:gridSpan w:val="3"/>
            <w:vAlign w:val="center"/>
          </w:tcPr>
          <w:p w14:paraId="5A3B0A2E" w14:textId="14526B0F" w:rsidR="00735FDE" w:rsidRPr="005706D3" w:rsidRDefault="00B87CFB" w:rsidP="00274C93">
            <w:pPr>
              <w:spacing w:after="0" w:line="360" w:lineRule="exact"/>
              <w:jc w:val="center"/>
              <w:rPr>
                <w:rFonts w:eastAsia="宋体"/>
                <w:sz w:val="21"/>
                <w:szCs w:val="21"/>
                <w:lang w:eastAsia="zh-CN"/>
              </w:rPr>
            </w:pPr>
            <w:r w:rsidRPr="005706D3">
              <w:rPr>
                <w:rFonts w:eastAsia="宋体"/>
                <w:sz w:val="21"/>
                <w:szCs w:val="21"/>
                <w:lang w:eastAsia="zh-CN"/>
              </w:rPr>
              <w:t>食品干制方法的选择、贮藏、干燥设备；干制品的包装、干制品的贮藏。</w:t>
            </w:r>
          </w:p>
        </w:tc>
        <w:tc>
          <w:tcPr>
            <w:tcW w:w="1276" w:type="dxa"/>
            <w:vAlign w:val="center"/>
          </w:tcPr>
          <w:p w14:paraId="2602607A" w14:textId="15AA309F" w:rsidR="00735FDE" w:rsidRPr="005706D3" w:rsidRDefault="00CB7141" w:rsidP="00274C93">
            <w:pPr>
              <w:spacing w:after="0" w:line="360" w:lineRule="exact"/>
              <w:jc w:val="center"/>
              <w:rPr>
                <w:rFonts w:eastAsia="宋体"/>
                <w:sz w:val="21"/>
                <w:szCs w:val="21"/>
                <w:lang w:eastAsia="zh-CN"/>
              </w:rPr>
            </w:pPr>
            <w:r w:rsidRPr="005706D3">
              <w:rPr>
                <w:rFonts w:eastAsia="宋体"/>
                <w:sz w:val="21"/>
                <w:szCs w:val="21"/>
                <w:lang w:eastAsia="zh-CN"/>
              </w:rPr>
              <w:t>课堂讲授</w:t>
            </w:r>
          </w:p>
        </w:tc>
        <w:tc>
          <w:tcPr>
            <w:tcW w:w="2757" w:type="dxa"/>
            <w:gridSpan w:val="2"/>
            <w:vAlign w:val="center"/>
          </w:tcPr>
          <w:p w14:paraId="443BF306" w14:textId="4F8BE4C4" w:rsidR="00735FDE" w:rsidRPr="005706D3" w:rsidRDefault="003902A3" w:rsidP="00274C93">
            <w:pPr>
              <w:spacing w:after="0" w:line="360" w:lineRule="exact"/>
              <w:jc w:val="center"/>
              <w:rPr>
                <w:rFonts w:eastAsia="宋体"/>
                <w:sz w:val="21"/>
                <w:szCs w:val="21"/>
                <w:lang w:eastAsia="zh-CN"/>
              </w:rPr>
            </w:pPr>
            <w:r w:rsidRPr="005706D3">
              <w:rPr>
                <w:rFonts w:eastAsia="宋体" w:hint="eastAsia"/>
                <w:sz w:val="21"/>
                <w:szCs w:val="21"/>
                <w:lang w:eastAsia="zh-CN"/>
              </w:rPr>
              <w:t>课</w:t>
            </w:r>
            <w:r w:rsidR="00334F4C" w:rsidRPr="005706D3">
              <w:rPr>
                <w:rFonts w:eastAsia="宋体" w:hint="eastAsia"/>
                <w:sz w:val="21"/>
                <w:szCs w:val="21"/>
                <w:lang w:eastAsia="zh-CN"/>
              </w:rPr>
              <w:t>后作业：课后习题。</w:t>
            </w:r>
          </w:p>
        </w:tc>
      </w:tr>
      <w:tr w:rsidR="00735FDE" w:rsidRPr="005706D3" w14:paraId="778E650C" w14:textId="77777777" w:rsidTr="00A43157">
        <w:trPr>
          <w:trHeight w:val="340"/>
          <w:jc w:val="center"/>
        </w:trPr>
        <w:tc>
          <w:tcPr>
            <w:tcW w:w="647" w:type="dxa"/>
            <w:tcBorders>
              <w:bottom w:val="single" w:sz="4" w:space="0" w:color="auto"/>
            </w:tcBorders>
            <w:vAlign w:val="center"/>
          </w:tcPr>
          <w:p w14:paraId="1C91F627" w14:textId="77777777" w:rsidR="00735FDE" w:rsidRPr="005706D3" w:rsidRDefault="00C705D4" w:rsidP="00274C93">
            <w:pPr>
              <w:spacing w:after="0" w:line="360" w:lineRule="exact"/>
              <w:jc w:val="center"/>
              <w:rPr>
                <w:rFonts w:eastAsia="宋体"/>
                <w:sz w:val="21"/>
                <w:szCs w:val="21"/>
                <w:lang w:eastAsia="zh-CN"/>
              </w:rPr>
            </w:pPr>
            <w:r w:rsidRPr="005706D3">
              <w:rPr>
                <w:rFonts w:eastAsia="宋体"/>
                <w:sz w:val="21"/>
                <w:szCs w:val="21"/>
                <w:lang w:eastAsia="zh-CN"/>
              </w:rPr>
              <w:t>5</w:t>
            </w:r>
          </w:p>
        </w:tc>
        <w:tc>
          <w:tcPr>
            <w:tcW w:w="1319" w:type="dxa"/>
            <w:tcBorders>
              <w:bottom w:val="single" w:sz="4" w:space="0" w:color="auto"/>
            </w:tcBorders>
            <w:vAlign w:val="center"/>
          </w:tcPr>
          <w:p w14:paraId="269D0572" w14:textId="77777777" w:rsidR="00735FDE" w:rsidRPr="005706D3" w:rsidRDefault="00431716" w:rsidP="00274C93">
            <w:pPr>
              <w:spacing w:after="0" w:line="360" w:lineRule="exact"/>
              <w:ind w:left="210" w:hangingChars="100" w:hanging="210"/>
              <w:jc w:val="center"/>
              <w:rPr>
                <w:rFonts w:eastAsia="宋体"/>
                <w:sz w:val="21"/>
                <w:szCs w:val="21"/>
                <w:lang w:eastAsia="zh-CN"/>
              </w:rPr>
            </w:pPr>
            <w:r w:rsidRPr="005706D3">
              <w:rPr>
                <w:rFonts w:eastAsia="宋体"/>
                <w:sz w:val="21"/>
                <w:szCs w:val="21"/>
                <w:lang w:eastAsia="zh-CN"/>
              </w:rPr>
              <w:t>热处理原理</w:t>
            </w:r>
          </w:p>
        </w:tc>
        <w:tc>
          <w:tcPr>
            <w:tcW w:w="479" w:type="dxa"/>
            <w:gridSpan w:val="2"/>
            <w:tcBorders>
              <w:bottom w:val="single" w:sz="4" w:space="0" w:color="auto"/>
            </w:tcBorders>
            <w:vAlign w:val="center"/>
          </w:tcPr>
          <w:p w14:paraId="70E6A0A1" w14:textId="77777777" w:rsidR="00735FDE" w:rsidRPr="005706D3" w:rsidRDefault="00AD5C4E" w:rsidP="00274C93">
            <w:pPr>
              <w:spacing w:after="0" w:line="360" w:lineRule="exact"/>
              <w:jc w:val="center"/>
              <w:rPr>
                <w:rFonts w:eastAsia="宋体"/>
                <w:sz w:val="21"/>
                <w:szCs w:val="21"/>
                <w:lang w:eastAsia="zh-CN"/>
              </w:rPr>
            </w:pPr>
            <w:r w:rsidRPr="005706D3">
              <w:rPr>
                <w:rFonts w:eastAsia="宋体"/>
                <w:sz w:val="21"/>
                <w:szCs w:val="21"/>
                <w:lang w:eastAsia="zh-CN"/>
              </w:rPr>
              <w:t>2</w:t>
            </w:r>
          </w:p>
        </w:tc>
        <w:tc>
          <w:tcPr>
            <w:tcW w:w="2923" w:type="dxa"/>
            <w:gridSpan w:val="3"/>
            <w:tcBorders>
              <w:bottom w:val="single" w:sz="4" w:space="0" w:color="auto"/>
            </w:tcBorders>
            <w:vAlign w:val="center"/>
          </w:tcPr>
          <w:p w14:paraId="5AAD45DC" w14:textId="788BC413" w:rsidR="00735FDE" w:rsidRPr="005706D3" w:rsidRDefault="00431716" w:rsidP="004D7BFC">
            <w:pPr>
              <w:spacing w:after="0" w:line="360" w:lineRule="exact"/>
              <w:jc w:val="center"/>
              <w:rPr>
                <w:rFonts w:eastAsia="宋体"/>
                <w:sz w:val="21"/>
                <w:szCs w:val="21"/>
                <w:lang w:eastAsia="zh-CN"/>
              </w:rPr>
            </w:pPr>
            <w:r w:rsidRPr="005706D3">
              <w:rPr>
                <w:rFonts w:eastAsia="宋体"/>
                <w:sz w:val="21"/>
                <w:szCs w:val="21"/>
                <w:lang w:eastAsia="zh-CN"/>
              </w:rPr>
              <w:t>热处理原理、微生物的耐药性、食品的传热</w:t>
            </w:r>
            <w:r w:rsidR="004D7BFC" w:rsidRPr="005706D3">
              <w:rPr>
                <w:rFonts w:eastAsia="宋体" w:hint="eastAsia"/>
                <w:sz w:val="21"/>
                <w:szCs w:val="21"/>
                <w:lang w:eastAsia="zh-CN"/>
              </w:rPr>
              <w:t>。</w:t>
            </w:r>
          </w:p>
        </w:tc>
        <w:tc>
          <w:tcPr>
            <w:tcW w:w="1276" w:type="dxa"/>
            <w:tcBorders>
              <w:bottom w:val="single" w:sz="4" w:space="0" w:color="auto"/>
            </w:tcBorders>
            <w:vAlign w:val="center"/>
          </w:tcPr>
          <w:p w14:paraId="445DEF0D" w14:textId="5A2FDF72" w:rsidR="00735FDE" w:rsidRPr="005706D3" w:rsidRDefault="00CB7141" w:rsidP="00274C93">
            <w:pPr>
              <w:spacing w:after="0" w:line="360" w:lineRule="exact"/>
              <w:jc w:val="center"/>
              <w:rPr>
                <w:rFonts w:eastAsia="宋体"/>
                <w:sz w:val="21"/>
                <w:szCs w:val="21"/>
              </w:rPr>
            </w:pPr>
            <w:r w:rsidRPr="005706D3">
              <w:rPr>
                <w:rFonts w:eastAsia="宋体"/>
                <w:sz w:val="21"/>
                <w:szCs w:val="21"/>
                <w:lang w:eastAsia="zh-CN"/>
              </w:rPr>
              <w:t>课堂讲授</w:t>
            </w:r>
          </w:p>
        </w:tc>
        <w:tc>
          <w:tcPr>
            <w:tcW w:w="2757" w:type="dxa"/>
            <w:gridSpan w:val="2"/>
            <w:tcBorders>
              <w:bottom w:val="single" w:sz="4" w:space="0" w:color="auto"/>
            </w:tcBorders>
            <w:vAlign w:val="center"/>
          </w:tcPr>
          <w:p w14:paraId="62A88F4D" w14:textId="154BDA84" w:rsidR="00735FDE" w:rsidRPr="005706D3" w:rsidRDefault="007C4523" w:rsidP="00274C93">
            <w:pPr>
              <w:spacing w:after="0" w:line="360" w:lineRule="exact"/>
              <w:jc w:val="center"/>
              <w:rPr>
                <w:rFonts w:eastAsia="宋体"/>
                <w:sz w:val="21"/>
                <w:szCs w:val="21"/>
                <w:lang w:eastAsia="zh-CN"/>
              </w:rPr>
            </w:pPr>
            <w:r w:rsidRPr="005706D3">
              <w:rPr>
                <w:rFonts w:eastAsia="宋体" w:hint="eastAsia"/>
                <w:sz w:val="21"/>
                <w:szCs w:val="21"/>
                <w:lang w:eastAsia="zh-CN"/>
              </w:rPr>
              <w:t>查阅近几年关于食品加工工艺的外文文献，制作</w:t>
            </w:r>
            <w:r w:rsidRPr="005706D3">
              <w:rPr>
                <w:rFonts w:eastAsia="宋体"/>
                <w:sz w:val="21"/>
                <w:szCs w:val="21"/>
                <w:lang w:eastAsia="zh-CN"/>
              </w:rPr>
              <w:t>PPT</w:t>
            </w:r>
            <w:r w:rsidRPr="005706D3">
              <w:rPr>
                <w:rFonts w:eastAsia="宋体" w:hint="eastAsia"/>
                <w:sz w:val="21"/>
                <w:szCs w:val="21"/>
                <w:lang w:eastAsia="zh-CN"/>
              </w:rPr>
              <w:t>以备在后续课程中分组汇报讨论。</w:t>
            </w:r>
          </w:p>
        </w:tc>
      </w:tr>
      <w:tr w:rsidR="00735FDE" w:rsidRPr="005706D3" w14:paraId="09A27444" w14:textId="77777777" w:rsidTr="00A43157">
        <w:trPr>
          <w:trHeight w:val="340"/>
          <w:jc w:val="center"/>
        </w:trPr>
        <w:tc>
          <w:tcPr>
            <w:tcW w:w="647" w:type="dxa"/>
            <w:tcBorders>
              <w:bottom w:val="single" w:sz="4" w:space="0" w:color="auto"/>
            </w:tcBorders>
            <w:vAlign w:val="center"/>
          </w:tcPr>
          <w:p w14:paraId="2CC762AA" w14:textId="77777777" w:rsidR="00735FDE" w:rsidRPr="005706D3" w:rsidRDefault="00C705D4" w:rsidP="00274C93">
            <w:pPr>
              <w:spacing w:after="0" w:line="360" w:lineRule="exact"/>
              <w:jc w:val="center"/>
              <w:rPr>
                <w:rFonts w:eastAsia="宋体"/>
                <w:sz w:val="21"/>
                <w:szCs w:val="21"/>
                <w:lang w:eastAsia="zh-CN"/>
              </w:rPr>
            </w:pPr>
            <w:r w:rsidRPr="005706D3">
              <w:rPr>
                <w:rFonts w:eastAsia="宋体"/>
                <w:sz w:val="21"/>
                <w:szCs w:val="21"/>
                <w:lang w:eastAsia="zh-CN"/>
              </w:rPr>
              <w:t>6</w:t>
            </w:r>
          </w:p>
        </w:tc>
        <w:tc>
          <w:tcPr>
            <w:tcW w:w="1319" w:type="dxa"/>
            <w:tcBorders>
              <w:bottom w:val="single" w:sz="4" w:space="0" w:color="auto"/>
            </w:tcBorders>
            <w:vAlign w:val="center"/>
          </w:tcPr>
          <w:p w14:paraId="7820DD69" w14:textId="77777777" w:rsidR="00735FDE" w:rsidRPr="005706D3" w:rsidRDefault="00D33A50" w:rsidP="00274C93">
            <w:pPr>
              <w:spacing w:after="0" w:line="360" w:lineRule="exact"/>
              <w:jc w:val="center"/>
              <w:rPr>
                <w:rFonts w:eastAsia="宋体"/>
                <w:sz w:val="21"/>
                <w:szCs w:val="21"/>
                <w:lang w:eastAsia="zh-CN"/>
              </w:rPr>
            </w:pPr>
            <w:r w:rsidRPr="005706D3">
              <w:rPr>
                <w:rFonts w:eastAsia="宋体"/>
                <w:sz w:val="21"/>
                <w:szCs w:val="21"/>
                <w:lang w:eastAsia="zh-CN"/>
              </w:rPr>
              <w:t>热处理技术</w:t>
            </w:r>
          </w:p>
        </w:tc>
        <w:tc>
          <w:tcPr>
            <w:tcW w:w="479" w:type="dxa"/>
            <w:gridSpan w:val="2"/>
            <w:tcBorders>
              <w:bottom w:val="single" w:sz="4" w:space="0" w:color="auto"/>
            </w:tcBorders>
            <w:vAlign w:val="center"/>
          </w:tcPr>
          <w:p w14:paraId="1FDAF431" w14:textId="77777777" w:rsidR="00735FDE" w:rsidRPr="005706D3" w:rsidRDefault="00AD5C4E" w:rsidP="00274C93">
            <w:pPr>
              <w:spacing w:after="0" w:line="360" w:lineRule="exact"/>
              <w:jc w:val="center"/>
              <w:rPr>
                <w:rFonts w:eastAsia="宋体"/>
                <w:sz w:val="21"/>
                <w:szCs w:val="21"/>
                <w:lang w:eastAsia="zh-CN"/>
              </w:rPr>
            </w:pPr>
            <w:r w:rsidRPr="005706D3">
              <w:rPr>
                <w:rFonts w:eastAsia="宋体"/>
                <w:sz w:val="21"/>
                <w:szCs w:val="21"/>
                <w:lang w:eastAsia="zh-CN"/>
              </w:rPr>
              <w:t>2</w:t>
            </w:r>
          </w:p>
        </w:tc>
        <w:tc>
          <w:tcPr>
            <w:tcW w:w="2923" w:type="dxa"/>
            <w:gridSpan w:val="3"/>
            <w:tcBorders>
              <w:bottom w:val="single" w:sz="4" w:space="0" w:color="auto"/>
            </w:tcBorders>
            <w:vAlign w:val="center"/>
          </w:tcPr>
          <w:p w14:paraId="6F4819FD" w14:textId="77777777" w:rsidR="004D7BFC" w:rsidRPr="005706D3" w:rsidRDefault="004D7BFC" w:rsidP="00274C93">
            <w:pPr>
              <w:spacing w:after="0" w:line="360" w:lineRule="exact"/>
              <w:jc w:val="center"/>
              <w:rPr>
                <w:rFonts w:eastAsia="宋体"/>
                <w:sz w:val="21"/>
                <w:szCs w:val="21"/>
                <w:lang w:eastAsia="zh-CN"/>
              </w:rPr>
            </w:pPr>
            <w:r w:rsidRPr="005706D3">
              <w:rPr>
                <w:rFonts w:eastAsia="宋体" w:hint="eastAsia"/>
                <w:sz w:val="21"/>
                <w:szCs w:val="21"/>
                <w:lang w:eastAsia="zh-CN"/>
              </w:rPr>
              <w:t>杀菌强度的计算及确定程序；</w:t>
            </w:r>
          </w:p>
          <w:p w14:paraId="2DD6B6C5" w14:textId="40EFA659" w:rsidR="00735FDE" w:rsidRPr="005706D3" w:rsidRDefault="00E07745" w:rsidP="004D7BFC">
            <w:pPr>
              <w:spacing w:after="0" w:line="360" w:lineRule="exact"/>
              <w:jc w:val="center"/>
              <w:rPr>
                <w:rFonts w:eastAsia="宋体"/>
                <w:sz w:val="21"/>
                <w:szCs w:val="21"/>
                <w:lang w:eastAsia="zh-CN"/>
              </w:rPr>
            </w:pPr>
            <w:r w:rsidRPr="005706D3">
              <w:rPr>
                <w:rFonts w:eastAsia="宋体"/>
                <w:sz w:val="21"/>
                <w:szCs w:val="21"/>
                <w:lang w:eastAsia="zh-CN"/>
              </w:rPr>
              <w:t>商业杀菌</w:t>
            </w:r>
            <w:r w:rsidR="004D7BFC" w:rsidRPr="005706D3">
              <w:rPr>
                <w:rFonts w:eastAsia="宋体" w:hint="eastAsia"/>
                <w:sz w:val="21"/>
                <w:szCs w:val="21"/>
                <w:lang w:eastAsia="zh-CN"/>
              </w:rPr>
              <w:t>。</w:t>
            </w:r>
          </w:p>
        </w:tc>
        <w:tc>
          <w:tcPr>
            <w:tcW w:w="1276" w:type="dxa"/>
            <w:tcBorders>
              <w:bottom w:val="single" w:sz="4" w:space="0" w:color="auto"/>
            </w:tcBorders>
            <w:vAlign w:val="center"/>
          </w:tcPr>
          <w:p w14:paraId="212E7B89" w14:textId="6F6450E0" w:rsidR="00735FDE" w:rsidRPr="005706D3" w:rsidRDefault="00CB7141" w:rsidP="00274C93">
            <w:pPr>
              <w:spacing w:after="0" w:line="360" w:lineRule="exact"/>
              <w:jc w:val="center"/>
              <w:rPr>
                <w:rFonts w:eastAsia="宋体"/>
                <w:sz w:val="21"/>
                <w:szCs w:val="21"/>
                <w:lang w:eastAsia="zh-CN"/>
              </w:rPr>
            </w:pPr>
            <w:r w:rsidRPr="005706D3">
              <w:rPr>
                <w:rFonts w:eastAsia="宋体"/>
                <w:sz w:val="21"/>
                <w:szCs w:val="21"/>
                <w:lang w:eastAsia="zh-CN"/>
              </w:rPr>
              <w:t>课堂讲授</w:t>
            </w:r>
          </w:p>
        </w:tc>
        <w:tc>
          <w:tcPr>
            <w:tcW w:w="2757" w:type="dxa"/>
            <w:gridSpan w:val="2"/>
            <w:tcBorders>
              <w:bottom w:val="single" w:sz="4" w:space="0" w:color="auto"/>
            </w:tcBorders>
            <w:vAlign w:val="center"/>
          </w:tcPr>
          <w:p w14:paraId="0F45F3B1" w14:textId="42A38675" w:rsidR="00735FDE" w:rsidRPr="005706D3" w:rsidRDefault="00735FDE" w:rsidP="00274C93">
            <w:pPr>
              <w:spacing w:after="0" w:line="360" w:lineRule="exact"/>
              <w:jc w:val="center"/>
              <w:rPr>
                <w:rFonts w:eastAsia="宋体"/>
                <w:sz w:val="21"/>
                <w:szCs w:val="21"/>
                <w:lang w:eastAsia="zh-CN"/>
              </w:rPr>
            </w:pPr>
          </w:p>
        </w:tc>
      </w:tr>
      <w:tr w:rsidR="00735FDE" w:rsidRPr="005706D3" w14:paraId="154858B9" w14:textId="77777777" w:rsidTr="00A43157">
        <w:trPr>
          <w:trHeight w:val="340"/>
          <w:jc w:val="center"/>
        </w:trPr>
        <w:tc>
          <w:tcPr>
            <w:tcW w:w="647" w:type="dxa"/>
            <w:tcBorders>
              <w:top w:val="single" w:sz="4" w:space="0" w:color="auto"/>
              <w:left w:val="single" w:sz="4" w:space="0" w:color="auto"/>
              <w:bottom w:val="single" w:sz="4" w:space="0" w:color="auto"/>
              <w:right w:val="single" w:sz="4" w:space="0" w:color="auto"/>
            </w:tcBorders>
            <w:vAlign w:val="center"/>
          </w:tcPr>
          <w:p w14:paraId="38531990" w14:textId="77777777" w:rsidR="00735FDE" w:rsidRPr="005706D3" w:rsidRDefault="00C705D4" w:rsidP="00274C93">
            <w:pPr>
              <w:spacing w:after="0" w:line="360" w:lineRule="exact"/>
              <w:jc w:val="center"/>
              <w:rPr>
                <w:rFonts w:eastAsia="宋体"/>
                <w:sz w:val="21"/>
                <w:szCs w:val="21"/>
                <w:lang w:eastAsia="zh-CN"/>
              </w:rPr>
            </w:pPr>
            <w:r w:rsidRPr="005706D3">
              <w:rPr>
                <w:rFonts w:eastAsia="宋体"/>
                <w:sz w:val="21"/>
                <w:szCs w:val="21"/>
                <w:lang w:eastAsia="zh-CN"/>
              </w:rPr>
              <w:t>7</w:t>
            </w:r>
          </w:p>
        </w:tc>
        <w:tc>
          <w:tcPr>
            <w:tcW w:w="1319" w:type="dxa"/>
            <w:tcBorders>
              <w:top w:val="single" w:sz="4" w:space="0" w:color="auto"/>
              <w:left w:val="single" w:sz="4" w:space="0" w:color="auto"/>
              <w:bottom w:val="single" w:sz="4" w:space="0" w:color="auto"/>
              <w:right w:val="single" w:sz="4" w:space="0" w:color="auto"/>
            </w:tcBorders>
            <w:vAlign w:val="center"/>
          </w:tcPr>
          <w:p w14:paraId="67088061" w14:textId="77777777" w:rsidR="00735FDE" w:rsidRPr="005706D3" w:rsidRDefault="00383023" w:rsidP="00274C93">
            <w:pPr>
              <w:spacing w:after="0" w:line="360" w:lineRule="exact"/>
              <w:jc w:val="center"/>
              <w:rPr>
                <w:rFonts w:eastAsia="宋体"/>
                <w:sz w:val="21"/>
                <w:szCs w:val="21"/>
                <w:lang w:eastAsia="zh-CN"/>
              </w:rPr>
            </w:pPr>
            <w:r w:rsidRPr="005706D3">
              <w:rPr>
                <w:rFonts w:eastAsia="宋体"/>
                <w:sz w:val="21"/>
                <w:szCs w:val="21"/>
                <w:lang w:eastAsia="zh-CN"/>
              </w:rPr>
              <w:t>热处理与产品质量</w:t>
            </w:r>
          </w:p>
        </w:tc>
        <w:tc>
          <w:tcPr>
            <w:tcW w:w="479" w:type="dxa"/>
            <w:gridSpan w:val="2"/>
            <w:tcBorders>
              <w:top w:val="single" w:sz="4" w:space="0" w:color="auto"/>
              <w:left w:val="single" w:sz="4" w:space="0" w:color="auto"/>
              <w:bottom w:val="single" w:sz="4" w:space="0" w:color="auto"/>
              <w:right w:val="single" w:sz="4" w:space="0" w:color="auto"/>
            </w:tcBorders>
            <w:vAlign w:val="center"/>
          </w:tcPr>
          <w:p w14:paraId="4C31E5A0" w14:textId="77777777" w:rsidR="00735FDE" w:rsidRPr="005706D3" w:rsidRDefault="00AD5C4E" w:rsidP="00274C93">
            <w:pPr>
              <w:spacing w:after="0" w:line="360" w:lineRule="exact"/>
              <w:jc w:val="center"/>
              <w:rPr>
                <w:rFonts w:eastAsia="宋体"/>
                <w:sz w:val="21"/>
                <w:szCs w:val="21"/>
                <w:lang w:eastAsia="zh-CN"/>
              </w:rPr>
            </w:pPr>
            <w:r w:rsidRPr="005706D3">
              <w:rPr>
                <w:rFonts w:eastAsia="宋体"/>
                <w:sz w:val="21"/>
                <w:szCs w:val="21"/>
                <w:lang w:eastAsia="zh-CN"/>
              </w:rPr>
              <w:t>2</w:t>
            </w:r>
          </w:p>
        </w:tc>
        <w:tc>
          <w:tcPr>
            <w:tcW w:w="2923" w:type="dxa"/>
            <w:gridSpan w:val="3"/>
            <w:tcBorders>
              <w:top w:val="single" w:sz="4" w:space="0" w:color="auto"/>
              <w:left w:val="single" w:sz="4" w:space="0" w:color="auto"/>
              <w:bottom w:val="single" w:sz="4" w:space="0" w:color="auto"/>
              <w:right w:val="single" w:sz="4" w:space="0" w:color="auto"/>
            </w:tcBorders>
            <w:vAlign w:val="center"/>
          </w:tcPr>
          <w:p w14:paraId="3143038B" w14:textId="401025B8" w:rsidR="00735FDE" w:rsidRPr="005706D3" w:rsidRDefault="004D7BFC" w:rsidP="00CD488A">
            <w:pPr>
              <w:spacing w:after="0" w:line="360" w:lineRule="exact"/>
              <w:rPr>
                <w:rFonts w:eastAsia="宋体"/>
                <w:sz w:val="21"/>
                <w:szCs w:val="21"/>
                <w:lang w:eastAsia="zh-CN"/>
              </w:rPr>
            </w:pPr>
            <w:r w:rsidRPr="005706D3">
              <w:rPr>
                <w:rFonts w:eastAsia="宋体"/>
                <w:sz w:val="21"/>
                <w:szCs w:val="21"/>
                <w:lang w:eastAsia="zh-CN"/>
              </w:rPr>
              <w:t>罐藏食品的腐败现象及原因；巴氏杀菌</w:t>
            </w:r>
            <w:r w:rsidR="00CD488A" w:rsidRPr="005706D3">
              <w:rPr>
                <w:rFonts w:eastAsia="宋体" w:hint="eastAsia"/>
                <w:sz w:val="21"/>
                <w:szCs w:val="21"/>
                <w:lang w:eastAsia="zh-CN"/>
              </w:rPr>
              <w:t>和</w:t>
            </w:r>
            <w:r w:rsidRPr="005706D3">
              <w:rPr>
                <w:rFonts w:eastAsia="宋体"/>
                <w:sz w:val="21"/>
                <w:szCs w:val="21"/>
                <w:lang w:eastAsia="zh-CN"/>
              </w:rPr>
              <w:t>热烫</w:t>
            </w:r>
            <w:r w:rsidR="00CD488A" w:rsidRPr="005706D3">
              <w:rPr>
                <w:rFonts w:eastAsia="宋体"/>
                <w:sz w:val="21"/>
                <w:szCs w:val="21"/>
                <w:lang w:eastAsia="zh-CN"/>
              </w:rPr>
              <w:t>两种热处理方法</w:t>
            </w:r>
            <w:r w:rsidR="00CD488A" w:rsidRPr="005706D3">
              <w:rPr>
                <w:rFonts w:eastAsia="宋体" w:hint="eastAsia"/>
                <w:sz w:val="21"/>
                <w:szCs w:val="21"/>
                <w:lang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72EBABDB" w14:textId="1971FBFF" w:rsidR="00735FDE" w:rsidRPr="005706D3" w:rsidRDefault="00CB7141" w:rsidP="00274C93">
            <w:pPr>
              <w:spacing w:after="0" w:line="360" w:lineRule="exact"/>
              <w:jc w:val="center"/>
              <w:rPr>
                <w:rFonts w:eastAsia="宋体"/>
                <w:sz w:val="21"/>
                <w:szCs w:val="21"/>
                <w:lang w:eastAsia="zh-CN"/>
              </w:rPr>
            </w:pPr>
            <w:r w:rsidRPr="005706D3">
              <w:rPr>
                <w:rFonts w:eastAsia="宋体"/>
                <w:sz w:val="21"/>
                <w:szCs w:val="21"/>
                <w:lang w:eastAsia="zh-CN"/>
              </w:rPr>
              <w:t>课堂讲授</w:t>
            </w:r>
          </w:p>
        </w:tc>
        <w:tc>
          <w:tcPr>
            <w:tcW w:w="2757" w:type="dxa"/>
            <w:gridSpan w:val="2"/>
            <w:tcBorders>
              <w:top w:val="single" w:sz="4" w:space="0" w:color="auto"/>
              <w:left w:val="single" w:sz="4" w:space="0" w:color="auto"/>
              <w:bottom w:val="single" w:sz="4" w:space="0" w:color="auto"/>
              <w:right w:val="single" w:sz="4" w:space="0" w:color="auto"/>
            </w:tcBorders>
            <w:vAlign w:val="center"/>
          </w:tcPr>
          <w:p w14:paraId="562CF1E2" w14:textId="71CFC8BF" w:rsidR="00735FDE" w:rsidRPr="005706D3" w:rsidRDefault="006979CC" w:rsidP="00274C93">
            <w:pPr>
              <w:spacing w:after="0" w:line="360" w:lineRule="exact"/>
              <w:jc w:val="center"/>
              <w:rPr>
                <w:rFonts w:eastAsia="宋体"/>
                <w:sz w:val="21"/>
                <w:szCs w:val="21"/>
                <w:lang w:eastAsia="zh-CN"/>
              </w:rPr>
            </w:pPr>
            <w:r w:rsidRPr="005706D3">
              <w:rPr>
                <w:rFonts w:eastAsia="宋体" w:hint="eastAsia"/>
                <w:sz w:val="21"/>
                <w:szCs w:val="21"/>
                <w:lang w:eastAsia="zh-CN"/>
              </w:rPr>
              <w:t>课后作业：课后习题。</w:t>
            </w:r>
          </w:p>
        </w:tc>
      </w:tr>
      <w:tr w:rsidR="002A2E78" w:rsidRPr="005706D3" w14:paraId="5BECBC94" w14:textId="77777777" w:rsidTr="00A43157">
        <w:trPr>
          <w:trHeight w:val="340"/>
          <w:jc w:val="center"/>
        </w:trPr>
        <w:tc>
          <w:tcPr>
            <w:tcW w:w="647" w:type="dxa"/>
            <w:tcBorders>
              <w:top w:val="single" w:sz="4" w:space="0" w:color="auto"/>
              <w:left w:val="single" w:sz="4" w:space="0" w:color="auto"/>
              <w:bottom w:val="single" w:sz="4" w:space="0" w:color="auto"/>
              <w:right w:val="single" w:sz="4" w:space="0" w:color="auto"/>
            </w:tcBorders>
            <w:vAlign w:val="center"/>
          </w:tcPr>
          <w:p w14:paraId="20C709DC" w14:textId="6648EA0F" w:rsidR="002A2E78" w:rsidRPr="005706D3" w:rsidRDefault="002A2E78" w:rsidP="00797ACB">
            <w:pPr>
              <w:spacing w:after="0" w:line="360" w:lineRule="exact"/>
              <w:jc w:val="center"/>
              <w:rPr>
                <w:rFonts w:eastAsia="宋体"/>
                <w:sz w:val="21"/>
                <w:szCs w:val="21"/>
                <w:lang w:eastAsia="zh-CN"/>
              </w:rPr>
            </w:pPr>
            <w:r w:rsidRPr="005706D3">
              <w:rPr>
                <w:rFonts w:eastAsia="宋体"/>
                <w:sz w:val="21"/>
                <w:szCs w:val="21"/>
                <w:lang w:eastAsia="zh-CN"/>
              </w:rPr>
              <w:t>8</w:t>
            </w:r>
          </w:p>
        </w:tc>
        <w:tc>
          <w:tcPr>
            <w:tcW w:w="1319" w:type="dxa"/>
            <w:tcBorders>
              <w:top w:val="single" w:sz="4" w:space="0" w:color="auto"/>
              <w:left w:val="single" w:sz="4" w:space="0" w:color="auto"/>
              <w:bottom w:val="single" w:sz="4" w:space="0" w:color="auto"/>
              <w:right w:val="single" w:sz="4" w:space="0" w:color="auto"/>
            </w:tcBorders>
            <w:vAlign w:val="center"/>
          </w:tcPr>
          <w:p w14:paraId="0ED1F918" w14:textId="203AEE98" w:rsidR="002A2E78" w:rsidRPr="005706D3" w:rsidRDefault="002A2E78" w:rsidP="00797ACB">
            <w:pPr>
              <w:spacing w:after="0" w:line="360" w:lineRule="exact"/>
              <w:jc w:val="center"/>
              <w:rPr>
                <w:rFonts w:eastAsia="宋体"/>
                <w:sz w:val="21"/>
                <w:szCs w:val="21"/>
                <w:lang w:eastAsia="zh-CN"/>
              </w:rPr>
            </w:pPr>
            <w:r w:rsidRPr="005706D3">
              <w:rPr>
                <w:rFonts w:eastAsia="宋体" w:hint="eastAsia"/>
                <w:sz w:val="21"/>
                <w:szCs w:val="21"/>
                <w:lang w:eastAsia="zh-CN"/>
              </w:rPr>
              <w:t>文献</w:t>
            </w:r>
            <w:r w:rsidR="004F78BC" w:rsidRPr="005706D3">
              <w:rPr>
                <w:rFonts w:eastAsia="宋体" w:hint="eastAsia"/>
                <w:sz w:val="21"/>
                <w:szCs w:val="21"/>
                <w:lang w:eastAsia="zh-CN"/>
              </w:rPr>
              <w:t>翻译</w:t>
            </w:r>
            <w:r w:rsidRPr="005706D3">
              <w:rPr>
                <w:rFonts w:eastAsia="宋体" w:hint="eastAsia"/>
                <w:sz w:val="21"/>
                <w:szCs w:val="21"/>
                <w:lang w:eastAsia="zh-CN"/>
              </w:rPr>
              <w:t>及</w:t>
            </w:r>
            <w:r w:rsidR="00763661" w:rsidRPr="005706D3">
              <w:rPr>
                <w:rFonts w:eastAsia="宋体" w:hint="eastAsia"/>
                <w:sz w:val="21"/>
                <w:szCs w:val="21"/>
                <w:lang w:eastAsia="zh-CN"/>
              </w:rPr>
              <w:t>展示</w:t>
            </w:r>
          </w:p>
        </w:tc>
        <w:tc>
          <w:tcPr>
            <w:tcW w:w="479" w:type="dxa"/>
            <w:gridSpan w:val="2"/>
            <w:tcBorders>
              <w:top w:val="single" w:sz="4" w:space="0" w:color="auto"/>
              <w:left w:val="single" w:sz="4" w:space="0" w:color="auto"/>
              <w:bottom w:val="single" w:sz="4" w:space="0" w:color="auto"/>
              <w:right w:val="single" w:sz="4" w:space="0" w:color="auto"/>
            </w:tcBorders>
            <w:vAlign w:val="center"/>
          </w:tcPr>
          <w:p w14:paraId="284DBBBA" w14:textId="77777777" w:rsidR="002A2E78" w:rsidRPr="005706D3" w:rsidRDefault="002A2E78" w:rsidP="00797ACB">
            <w:pPr>
              <w:spacing w:after="0" w:line="360" w:lineRule="exact"/>
              <w:jc w:val="center"/>
              <w:rPr>
                <w:rFonts w:eastAsia="宋体"/>
                <w:sz w:val="21"/>
                <w:szCs w:val="21"/>
                <w:lang w:eastAsia="zh-CN"/>
              </w:rPr>
            </w:pPr>
            <w:r w:rsidRPr="005706D3">
              <w:rPr>
                <w:rFonts w:eastAsia="宋体" w:hint="eastAsia"/>
                <w:sz w:val="21"/>
                <w:szCs w:val="21"/>
                <w:lang w:eastAsia="zh-CN"/>
              </w:rPr>
              <w:t>2</w:t>
            </w:r>
          </w:p>
        </w:tc>
        <w:tc>
          <w:tcPr>
            <w:tcW w:w="2923" w:type="dxa"/>
            <w:gridSpan w:val="3"/>
            <w:tcBorders>
              <w:top w:val="single" w:sz="4" w:space="0" w:color="auto"/>
              <w:left w:val="single" w:sz="4" w:space="0" w:color="auto"/>
              <w:bottom w:val="single" w:sz="4" w:space="0" w:color="auto"/>
              <w:right w:val="single" w:sz="4" w:space="0" w:color="auto"/>
            </w:tcBorders>
            <w:vAlign w:val="center"/>
          </w:tcPr>
          <w:p w14:paraId="49279647" w14:textId="77777777" w:rsidR="002A2E78" w:rsidRPr="005706D3" w:rsidRDefault="002A2E78" w:rsidP="00797ACB">
            <w:pPr>
              <w:spacing w:after="0" w:line="360" w:lineRule="exact"/>
              <w:jc w:val="center"/>
              <w:rPr>
                <w:rFonts w:eastAsia="宋体"/>
                <w:sz w:val="21"/>
                <w:szCs w:val="21"/>
                <w:lang w:eastAsia="zh-CN"/>
              </w:rPr>
            </w:pPr>
            <w:r w:rsidRPr="005706D3">
              <w:rPr>
                <w:rFonts w:eastAsia="宋体" w:hint="eastAsia"/>
                <w:sz w:val="21"/>
                <w:szCs w:val="21"/>
                <w:lang w:eastAsia="zh-CN"/>
              </w:rPr>
              <w:t>与食品工艺原理相关的外文文献翻译</w:t>
            </w:r>
          </w:p>
        </w:tc>
        <w:tc>
          <w:tcPr>
            <w:tcW w:w="1276" w:type="dxa"/>
            <w:tcBorders>
              <w:top w:val="single" w:sz="4" w:space="0" w:color="auto"/>
              <w:left w:val="single" w:sz="4" w:space="0" w:color="auto"/>
              <w:bottom w:val="single" w:sz="4" w:space="0" w:color="auto"/>
              <w:right w:val="single" w:sz="4" w:space="0" w:color="auto"/>
            </w:tcBorders>
            <w:vAlign w:val="center"/>
          </w:tcPr>
          <w:p w14:paraId="0EBCF51E" w14:textId="5383F622" w:rsidR="002A2E78" w:rsidRPr="005706D3" w:rsidRDefault="002A2E78" w:rsidP="00CB7141">
            <w:pPr>
              <w:spacing w:after="0" w:line="360" w:lineRule="exact"/>
              <w:jc w:val="center"/>
              <w:rPr>
                <w:rFonts w:eastAsia="宋体"/>
                <w:sz w:val="21"/>
                <w:szCs w:val="21"/>
                <w:lang w:eastAsia="zh-CN"/>
              </w:rPr>
            </w:pPr>
            <w:r w:rsidRPr="005706D3">
              <w:rPr>
                <w:rFonts w:eastAsia="宋体" w:hint="eastAsia"/>
                <w:sz w:val="21"/>
                <w:szCs w:val="21"/>
                <w:lang w:eastAsia="zh-CN"/>
              </w:rPr>
              <w:t>小组讨论</w:t>
            </w:r>
            <w:r w:rsidR="003A6E92" w:rsidRPr="005706D3">
              <w:rPr>
                <w:rFonts w:eastAsia="宋体" w:hint="eastAsia"/>
                <w:sz w:val="21"/>
                <w:szCs w:val="21"/>
                <w:lang w:eastAsia="zh-CN"/>
              </w:rPr>
              <w:t>和</w:t>
            </w:r>
            <w:r w:rsidR="003A6E92" w:rsidRPr="005706D3">
              <w:rPr>
                <w:rFonts w:eastAsia="宋体" w:hint="eastAsia"/>
                <w:sz w:val="21"/>
                <w:szCs w:val="21"/>
                <w:lang w:eastAsia="zh-CN"/>
              </w:rPr>
              <w:t>P</w:t>
            </w:r>
            <w:r w:rsidR="003A6E92" w:rsidRPr="005706D3">
              <w:rPr>
                <w:rFonts w:eastAsia="宋体"/>
                <w:sz w:val="21"/>
                <w:szCs w:val="21"/>
                <w:lang w:eastAsia="zh-CN"/>
              </w:rPr>
              <w:t>PT</w:t>
            </w:r>
            <w:r w:rsidR="003A6E92" w:rsidRPr="005706D3">
              <w:rPr>
                <w:rFonts w:eastAsia="宋体"/>
                <w:sz w:val="21"/>
                <w:szCs w:val="21"/>
                <w:lang w:eastAsia="zh-CN"/>
              </w:rPr>
              <w:t>展示</w:t>
            </w:r>
          </w:p>
        </w:tc>
        <w:tc>
          <w:tcPr>
            <w:tcW w:w="2757" w:type="dxa"/>
            <w:gridSpan w:val="2"/>
            <w:tcBorders>
              <w:top w:val="single" w:sz="4" w:space="0" w:color="auto"/>
              <w:left w:val="single" w:sz="4" w:space="0" w:color="auto"/>
              <w:bottom w:val="single" w:sz="4" w:space="0" w:color="auto"/>
              <w:right w:val="single" w:sz="4" w:space="0" w:color="auto"/>
            </w:tcBorders>
            <w:vAlign w:val="center"/>
          </w:tcPr>
          <w:p w14:paraId="021432C7" w14:textId="77777777" w:rsidR="002A2E78" w:rsidRPr="005706D3" w:rsidRDefault="002A2E78" w:rsidP="00797ACB">
            <w:pPr>
              <w:spacing w:after="0" w:line="360" w:lineRule="exact"/>
              <w:jc w:val="center"/>
              <w:rPr>
                <w:rFonts w:eastAsia="宋体"/>
                <w:sz w:val="21"/>
                <w:szCs w:val="21"/>
                <w:lang w:eastAsia="zh-CN"/>
              </w:rPr>
            </w:pPr>
            <w:r w:rsidRPr="005706D3">
              <w:rPr>
                <w:rFonts w:eastAsia="宋体" w:hint="eastAsia"/>
                <w:sz w:val="21"/>
                <w:szCs w:val="21"/>
                <w:lang w:eastAsia="zh-CN"/>
              </w:rPr>
              <w:t>全班分为若干小组，汇总前期查阅的外文文献资料，进行翻译并做</w:t>
            </w:r>
            <w:r w:rsidRPr="005706D3">
              <w:rPr>
                <w:rFonts w:eastAsia="宋体"/>
                <w:sz w:val="21"/>
                <w:szCs w:val="21"/>
                <w:lang w:eastAsia="zh-CN"/>
              </w:rPr>
              <w:t>PPT</w:t>
            </w:r>
            <w:r w:rsidRPr="005706D3">
              <w:rPr>
                <w:rFonts w:eastAsia="宋体" w:hint="eastAsia"/>
                <w:sz w:val="21"/>
                <w:szCs w:val="21"/>
                <w:lang w:eastAsia="zh-CN"/>
              </w:rPr>
              <w:t>展示</w:t>
            </w:r>
          </w:p>
        </w:tc>
      </w:tr>
      <w:tr w:rsidR="00735FDE" w:rsidRPr="005706D3" w14:paraId="5FCE87DF" w14:textId="77777777" w:rsidTr="00A43157">
        <w:trPr>
          <w:trHeight w:val="340"/>
          <w:jc w:val="center"/>
        </w:trPr>
        <w:tc>
          <w:tcPr>
            <w:tcW w:w="647" w:type="dxa"/>
            <w:tcBorders>
              <w:top w:val="single" w:sz="4" w:space="0" w:color="auto"/>
              <w:left w:val="single" w:sz="4" w:space="0" w:color="auto"/>
              <w:bottom w:val="single" w:sz="4" w:space="0" w:color="auto"/>
              <w:right w:val="single" w:sz="4" w:space="0" w:color="auto"/>
            </w:tcBorders>
            <w:vAlign w:val="center"/>
          </w:tcPr>
          <w:p w14:paraId="13808115" w14:textId="590E95E5" w:rsidR="00735FDE" w:rsidRPr="005706D3" w:rsidRDefault="00585869" w:rsidP="00274C93">
            <w:pPr>
              <w:spacing w:after="0" w:line="360" w:lineRule="exact"/>
              <w:jc w:val="center"/>
              <w:rPr>
                <w:rFonts w:eastAsia="宋体"/>
                <w:sz w:val="21"/>
                <w:szCs w:val="21"/>
                <w:lang w:eastAsia="zh-CN"/>
              </w:rPr>
            </w:pPr>
            <w:r w:rsidRPr="005706D3">
              <w:rPr>
                <w:rFonts w:eastAsia="宋体"/>
                <w:sz w:val="21"/>
                <w:szCs w:val="21"/>
                <w:lang w:eastAsia="zh-CN"/>
              </w:rPr>
              <w:t>9</w:t>
            </w:r>
          </w:p>
        </w:tc>
        <w:tc>
          <w:tcPr>
            <w:tcW w:w="1319" w:type="dxa"/>
            <w:tcBorders>
              <w:top w:val="single" w:sz="4" w:space="0" w:color="auto"/>
              <w:left w:val="single" w:sz="4" w:space="0" w:color="auto"/>
              <w:bottom w:val="single" w:sz="4" w:space="0" w:color="auto"/>
              <w:right w:val="single" w:sz="4" w:space="0" w:color="auto"/>
            </w:tcBorders>
            <w:vAlign w:val="center"/>
          </w:tcPr>
          <w:p w14:paraId="43E4CE3B" w14:textId="35B78C12" w:rsidR="00735FDE" w:rsidRPr="005706D3" w:rsidRDefault="00A9369D" w:rsidP="00A86184">
            <w:pPr>
              <w:spacing w:after="0" w:line="360" w:lineRule="exact"/>
              <w:jc w:val="center"/>
              <w:rPr>
                <w:rFonts w:eastAsia="宋体"/>
                <w:sz w:val="21"/>
                <w:szCs w:val="21"/>
                <w:lang w:eastAsia="zh-CN"/>
              </w:rPr>
            </w:pPr>
            <w:r w:rsidRPr="005706D3">
              <w:rPr>
                <w:rFonts w:eastAsia="宋体"/>
                <w:sz w:val="21"/>
                <w:szCs w:val="21"/>
                <w:lang w:eastAsia="zh-CN"/>
              </w:rPr>
              <w:t>食品的冷冻保藏</w:t>
            </w:r>
            <w:r w:rsidR="00E06223" w:rsidRPr="005706D3">
              <w:rPr>
                <w:rFonts w:eastAsia="宋体" w:hint="eastAsia"/>
                <w:sz w:val="21"/>
                <w:szCs w:val="21"/>
                <w:lang w:eastAsia="zh-CN"/>
              </w:rPr>
              <w:t>原理以及</w:t>
            </w:r>
            <w:r w:rsidR="00E06223" w:rsidRPr="005706D3">
              <w:rPr>
                <w:rFonts w:eastAsia="宋体"/>
                <w:sz w:val="21"/>
                <w:szCs w:val="21"/>
                <w:lang w:eastAsia="zh-CN"/>
              </w:rPr>
              <w:t>食</w:t>
            </w:r>
            <w:r w:rsidR="00D66C3D" w:rsidRPr="005706D3">
              <w:rPr>
                <w:rFonts w:eastAsia="宋体"/>
                <w:sz w:val="21"/>
                <w:szCs w:val="21"/>
                <w:lang w:eastAsia="zh-CN"/>
              </w:rPr>
              <w:t>品</w:t>
            </w:r>
            <w:r w:rsidR="00E06223" w:rsidRPr="005706D3">
              <w:rPr>
                <w:rFonts w:eastAsia="宋体"/>
                <w:sz w:val="21"/>
                <w:szCs w:val="21"/>
                <w:lang w:eastAsia="zh-CN"/>
              </w:rPr>
              <w:t>冷藏</w:t>
            </w:r>
          </w:p>
        </w:tc>
        <w:tc>
          <w:tcPr>
            <w:tcW w:w="479" w:type="dxa"/>
            <w:gridSpan w:val="2"/>
            <w:tcBorders>
              <w:top w:val="single" w:sz="4" w:space="0" w:color="auto"/>
              <w:left w:val="single" w:sz="4" w:space="0" w:color="auto"/>
              <w:bottom w:val="single" w:sz="4" w:space="0" w:color="auto"/>
              <w:right w:val="single" w:sz="4" w:space="0" w:color="auto"/>
            </w:tcBorders>
            <w:vAlign w:val="center"/>
          </w:tcPr>
          <w:p w14:paraId="3BC891D7" w14:textId="77777777" w:rsidR="00735FDE" w:rsidRPr="005706D3" w:rsidRDefault="00E21F29" w:rsidP="00274C93">
            <w:pPr>
              <w:spacing w:after="0" w:line="360" w:lineRule="exact"/>
              <w:jc w:val="center"/>
              <w:rPr>
                <w:rFonts w:eastAsia="宋体"/>
                <w:sz w:val="21"/>
                <w:szCs w:val="21"/>
                <w:lang w:eastAsia="zh-CN"/>
              </w:rPr>
            </w:pPr>
            <w:r w:rsidRPr="005706D3">
              <w:rPr>
                <w:rFonts w:eastAsia="宋体"/>
                <w:sz w:val="21"/>
                <w:szCs w:val="21"/>
                <w:lang w:eastAsia="zh-CN"/>
              </w:rPr>
              <w:t>2</w:t>
            </w:r>
          </w:p>
        </w:tc>
        <w:tc>
          <w:tcPr>
            <w:tcW w:w="2923" w:type="dxa"/>
            <w:gridSpan w:val="3"/>
            <w:tcBorders>
              <w:top w:val="single" w:sz="4" w:space="0" w:color="auto"/>
              <w:left w:val="single" w:sz="4" w:space="0" w:color="auto"/>
              <w:bottom w:val="single" w:sz="4" w:space="0" w:color="auto"/>
              <w:right w:val="single" w:sz="4" w:space="0" w:color="auto"/>
            </w:tcBorders>
            <w:vAlign w:val="center"/>
          </w:tcPr>
          <w:p w14:paraId="188FA7DF" w14:textId="7CEA941F" w:rsidR="00735FDE" w:rsidRPr="005706D3" w:rsidRDefault="00E06223" w:rsidP="00E06223">
            <w:pPr>
              <w:spacing w:after="0" w:line="360" w:lineRule="exact"/>
              <w:jc w:val="center"/>
              <w:rPr>
                <w:rFonts w:eastAsia="宋体"/>
                <w:sz w:val="21"/>
                <w:szCs w:val="21"/>
                <w:lang w:eastAsia="zh-CN"/>
              </w:rPr>
            </w:pPr>
            <w:r w:rsidRPr="005706D3">
              <w:rPr>
                <w:rFonts w:eastAsia="宋体"/>
                <w:sz w:val="21"/>
                <w:szCs w:val="21"/>
                <w:lang w:eastAsia="zh-CN"/>
              </w:rPr>
              <w:t>食品低温保藏的原理（低温对化学反应、微生物、酶的影响</w:t>
            </w:r>
            <w:r w:rsidRPr="005706D3">
              <w:rPr>
                <w:rFonts w:eastAsia="宋体" w:hint="eastAsia"/>
                <w:sz w:val="21"/>
                <w:szCs w:val="21"/>
                <w:lang w:eastAsia="zh-CN"/>
              </w:rPr>
              <w:t>；食品的冷却和冷藏。</w:t>
            </w:r>
          </w:p>
        </w:tc>
        <w:tc>
          <w:tcPr>
            <w:tcW w:w="1276" w:type="dxa"/>
            <w:tcBorders>
              <w:top w:val="single" w:sz="4" w:space="0" w:color="auto"/>
              <w:left w:val="single" w:sz="4" w:space="0" w:color="auto"/>
              <w:bottom w:val="single" w:sz="4" w:space="0" w:color="auto"/>
              <w:right w:val="single" w:sz="4" w:space="0" w:color="auto"/>
            </w:tcBorders>
            <w:vAlign w:val="center"/>
          </w:tcPr>
          <w:p w14:paraId="5A27C36B" w14:textId="755D8E0F" w:rsidR="00735FDE" w:rsidRPr="005706D3" w:rsidRDefault="00CB7141" w:rsidP="00274C93">
            <w:pPr>
              <w:spacing w:after="0" w:line="360" w:lineRule="exact"/>
              <w:jc w:val="center"/>
              <w:rPr>
                <w:rFonts w:eastAsia="宋体"/>
                <w:sz w:val="21"/>
                <w:szCs w:val="21"/>
                <w:lang w:eastAsia="zh-CN"/>
              </w:rPr>
            </w:pPr>
            <w:r w:rsidRPr="005706D3">
              <w:rPr>
                <w:rFonts w:eastAsia="宋体"/>
                <w:sz w:val="21"/>
                <w:szCs w:val="21"/>
                <w:lang w:eastAsia="zh-CN"/>
              </w:rPr>
              <w:t>课堂讲授</w:t>
            </w:r>
          </w:p>
        </w:tc>
        <w:tc>
          <w:tcPr>
            <w:tcW w:w="2757" w:type="dxa"/>
            <w:gridSpan w:val="2"/>
            <w:tcBorders>
              <w:top w:val="single" w:sz="4" w:space="0" w:color="auto"/>
              <w:left w:val="single" w:sz="4" w:space="0" w:color="auto"/>
              <w:bottom w:val="single" w:sz="4" w:space="0" w:color="auto"/>
              <w:right w:val="single" w:sz="4" w:space="0" w:color="auto"/>
            </w:tcBorders>
            <w:vAlign w:val="center"/>
          </w:tcPr>
          <w:p w14:paraId="4280BC8F" w14:textId="4C180821" w:rsidR="00735FDE" w:rsidRPr="005706D3" w:rsidRDefault="00D55BCD" w:rsidP="00274C93">
            <w:pPr>
              <w:spacing w:after="0" w:line="360" w:lineRule="exact"/>
              <w:jc w:val="center"/>
              <w:rPr>
                <w:rFonts w:eastAsia="宋体"/>
                <w:sz w:val="21"/>
                <w:szCs w:val="21"/>
                <w:lang w:eastAsia="zh-CN"/>
              </w:rPr>
            </w:pPr>
            <w:r w:rsidRPr="005706D3">
              <w:rPr>
                <w:rFonts w:eastAsia="宋体" w:hint="eastAsia"/>
                <w:sz w:val="21"/>
                <w:szCs w:val="21"/>
                <w:lang w:eastAsia="zh-CN"/>
              </w:rPr>
              <w:t>课后作业：课后习题。</w:t>
            </w:r>
          </w:p>
        </w:tc>
      </w:tr>
      <w:tr w:rsidR="00735FDE" w:rsidRPr="005706D3" w14:paraId="15C13C35" w14:textId="77777777" w:rsidTr="00A43157">
        <w:trPr>
          <w:trHeight w:val="340"/>
          <w:jc w:val="center"/>
        </w:trPr>
        <w:tc>
          <w:tcPr>
            <w:tcW w:w="647" w:type="dxa"/>
            <w:tcBorders>
              <w:top w:val="single" w:sz="4" w:space="0" w:color="auto"/>
              <w:left w:val="single" w:sz="4" w:space="0" w:color="auto"/>
              <w:bottom w:val="single" w:sz="4" w:space="0" w:color="auto"/>
              <w:right w:val="single" w:sz="4" w:space="0" w:color="auto"/>
            </w:tcBorders>
            <w:vAlign w:val="center"/>
          </w:tcPr>
          <w:p w14:paraId="113F729F" w14:textId="729D067B" w:rsidR="00735FDE" w:rsidRPr="005706D3" w:rsidRDefault="00585869" w:rsidP="00274C93">
            <w:pPr>
              <w:spacing w:after="0" w:line="360" w:lineRule="exact"/>
              <w:jc w:val="center"/>
              <w:rPr>
                <w:rFonts w:eastAsia="宋体"/>
                <w:sz w:val="21"/>
                <w:szCs w:val="21"/>
                <w:lang w:eastAsia="zh-CN"/>
              </w:rPr>
            </w:pPr>
            <w:r w:rsidRPr="005706D3">
              <w:rPr>
                <w:rFonts w:eastAsia="宋体"/>
                <w:sz w:val="21"/>
                <w:szCs w:val="21"/>
                <w:lang w:eastAsia="zh-CN"/>
              </w:rPr>
              <w:lastRenderedPageBreak/>
              <w:t>10</w:t>
            </w:r>
          </w:p>
        </w:tc>
        <w:tc>
          <w:tcPr>
            <w:tcW w:w="1319" w:type="dxa"/>
            <w:tcBorders>
              <w:top w:val="single" w:sz="4" w:space="0" w:color="auto"/>
              <w:left w:val="single" w:sz="4" w:space="0" w:color="auto"/>
              <w:bottom w:val="single" w:sz="4" w:space="0" w:color="auto"/>
              <w:right w:val="single" w:sz="4" w:space="0" w:color="auto"/>
            </w:tcBorders>
            <w:vAlign w:val="center"/>
          </w:tcPr>
          <w:p w14:paraId="4A1CF3DC" w14:textId="428A64ED" w:rsidR="00735FDE" w:rsidRPr="005706D3" w:rsidRDefault="00251825" w:rsidP="00555685">
            <w:pPr>
              <w:spacing w:after="0" w:line="360" w:lineRule="exact"/>
              <w:jc w:val="center"/>
              <w:rPr>
                <w:rFonts w:eastAsia="宋体"/>
                <w:sz w:val="21"/>
                <w:szCs w:val="21"/>
                <w:lang w:eastAsia="zh-CN"/>
              </w:rPr>
            </w:pPr>
            <w:r w:rsidRPr="005706D3">
              <w:rPr>
                <w:rFonts w:eastAsia="宋体"/>
                <w:sz w:val="21"/>
                <w:szCs w:val="21"/>
                <w:lang w:eastAsia="zh-CN"/>
              </w:rPr>
              <w:t>低温气调贮藏</w:t>
            </w:r>
            <w:r w:rsidRPr="005706D3">
              <w:rPr>
                <w:rFonts w:eastAsia="宋体" w:hint="eastAsia"/>
                <w:sz w:val="21"/>
                <w:szCs w:val="21"/>
                <w:lang w:eastAsia="zh-CN"/>
              </w:rPr>
              <w:t>、</w:t>
            </w:r>
            <w:r w:rsidR="00596EC5" w:rsidRPr="005706D3">
              <w:rPr>
                <w:rFonts w:eastAsia="宋体"/>
                <w:sz w:val="21"/>
                <w:szCs w:val="21"/>
                <w:lang w:eastAsia="zh-CN"/>
              </w:rPr>
              <w:t>食品的冻结和冻</w:t>
            </w:r>
            <w:r w:rsidR="00555685" w:rsidRPr="005706D3">
              <w:rPr>
                <w:rFonts w:eastAsia="宋体"/>
                <w:sz w:val="21"/>
                <w:szCs w:val="21"/>
                <w:lang w:eastAsia="zh-CN"/>
              </w:rPr>
              <w:t>藏</w:t>
            </w:r>
          </w:p>
        </w:tc>
        <w:tc>
          <w:tcPr>
            <w:tcW w:w="479" w:type="dxa"/>
            <w:gridSpan w:val="2"/>
            <w:tcBorders>
              <w:top w:val="single" w:sz="4" w:space="0" w:color="auto"/>
              <w:left w:val="single" w:sz="4" w:space="0" w:color="auto"/>
              <w:bottom w:val="single" w:sz="4" w:space="0" w:color="auto"/>
              <w:right w:val="single" w:sz="4" w:space="0" w:color="auto"/>
            </w:tcBorders>
            <w:vAlign w:val="center"/>
          </w:tcPr>
          <w:p w14:paraId="53C41E4E" w14:textId="77777777" w:rsidR="00735FDE" w:rsidRPr="005706D3" w:rsidRDefault="00E21F29" w:rsidP="00274C93">
            <w:pPr>
              <w:spacing w:after="0" w:line="360" w:lineRule="exact"/>
              <w:jc w:val="center"/>
              <w:rPr>
                <w:rFonts w:eastAsia="宋体"/>
                <w:sz w:val="21"/>
                <w:szCs w:val="21"/>
                <w:lang w:eastAsia="zh-CN"/>
              </w:rPr>
            </w:pPr>
            <w:r w:rsidRPr="005706D3">
              <w:rPr>
                <w:rFonts w:eastAsia="宋体"/>
                <w:sz w:val="21"/>
                <w:szCs w:val="21"/>
                <w:lang w:eastAsia="zh-CN"/>
              </w:rPr>
              <w:t>2</w:t>
            </w:r>
          </w:p>
        </w:tc>
        <w:tc>
          <w:tcPr>
            <w:tcW w:w="2923" w:type="dxa"/>
            <w:gridSpan w:val="3"/>
            <w:tcBorders>
              <w:top w:val="single" w:sz="4" w:space="0" w:color="auto"/>
              <w:left w:val="single" w:sz="4" w:space="0" w:color="auto"/>
              <w:bottom w:val="single" w:sz="4" w:space="0" w:color="auto"/>
              <w:right w:val="single" w:sz="4" w:space="0" w:color="auto"/>
            </w:tcBorders>
            <w:vAlign w:val="center"/>
          </w:tcPr>
          <w:p w14:paraId="25CB78F2" w14:textId="1B0EA0BE" w:rsidR="00735FDE" w:rsidRPr="005706D3" w:rsidRDefault="000C2D97" w:rsidP="00E06223">
            <w:pPr>
              <w:spacing w:after="0" w:line="360" w:lineRule="exact"/>
              <w:jc w:val="center"/>
              <w:rPr>
                <w:rFonts w:eastAsia="宋体"/>
                <w:sz w:val="21"/>
                <w:szCs w:val="21"/>
                <w:lang w:eastAsia="zh-CN"/>
              </w:rPr>
            </w:pPr>
            <w:r w:rsidRPr="005706D3">
              <w:rPr>
                <w:rFonts w:eastAsia="宋体" w:hint="eastAsia"/>
                <w:sz w:val="21"/>
                <w:szCs w:val="21"/>
                <w:lang w:eastAsia="zh-CN"/>
              </w:rPr>
              <w:t>气调贮藏对果蔬的保藏效果和其他制品的保藏效果</w:t>
            </w:r>
            <w:r w:rsidR="00E06223" w:rsidRPr="005706D3">
              <w:rPr>
                <w:rFonts w:eastAsia="宋体" w:hint="eastAsia"/>
                <w:sz w:val="21"/>
                <w:szCs w:val="21"/>
                <w:lang w:eastAsia="zh-CN"/>
              </w:rPr>
              <w:t>；</w:t>
            </w:r>
            <w:r w:rsidR="00794DCB" w:rsidRPr="005706D3">
              <w:rPr>
                <w:rFonts w:eastAsia="宋体"/>
                <w:sz w:val="21"/>
                <w:szCs w:val="21"/>
                <w:lang w:eastAsia="zh-CN"/>
              </w:rPr>
              <w:t>食品的冻结对食品品质的影响</w:t>
            </w:r>
            <w:r w:rsidR="00E97F4F" w:rsidRPr="005706D3">
              <w:rPr>
                <w:rFonts w:eastAsia="宋体" w:hint="eastAsia"/>
                <w:sz w:val="21"/>
                <w:szCs w:val="21"/>
                <w:lang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09EB90E4" w14:textId="5E4B6E4B" w:rsidR="00735FDE" w:rsidRPr="005706D3" w:rsidRDefault="00CB7141" w:rsidP="00274C93">
            <w:pPr>
              <w:spacing w:after="0" w:line="360" w:lineRule="exact"/>
              <w:jc w:val="center"/>
              <w:rPr>
                <w:rFonts w:eastAsia="宋体"/>
                <w:sz w:val="21"/>
                <w:szCs w:val="21"/>
                <w:lang w:eastAsia="zh-CN"/>
              </w:rPr>
            </w:pPr>
            <w:r w:rsidRPr="005706D3">
              <w:rPr>
                <w:rFonts w:eastAsia="宋体"/>
                <w:sz w:val="21"/>
                <w:szCs w:val="21"/>
                <w:lang w:eastAsia="zh-CN"/>
              </w:rPr>
              <w:t>课堂讲授</w:t>
            </w:r>
          </w:p>
        </w:tc>
        <w:tc>
          <w:tcPr>
            <w:tcW w:w="2757" w:type="dxa"/>
            <w:gridSpan w:val="2"/>
            <w:tcBorders>
              <w:top w:val="single" w:sz="4" w:space="0" w:color="auto"/>
              <w:left w:val="single" w:sz="4" w:space="0" w:color="auto"/>
              <w:bottom w:val="single" w:sz="4" w:space="0" w:color="auto"/>
              <w:right w:val="single" w:sz="4" w:space="0" w:color="auto"/>
            </w:tcBorders>
            <w:vAlign w:val="center"/>
          </w:tcPr>
          <w:p w14:paraId="2D223E6A" w14:textId="22AB57CA" w:rsidR="00735FDE" w:rsidRPr="005706D3" w:rsidRDefault="00735FDE" w:rsidP="006F11B7">
            <w:pPr>
              <w:spacing w:after="0" w:line="360" w:lineRule="exact"/>
              <w:jc w:val="center"/>
              <w:rPr>
                <w:rFonts w:eastAsia="宋体"/>
                <w:sz w:val="21"/>
                <w:szCs w:val="21"/>
                <w:lang w:eastAsia="zh-CN"/>
              </w:rPr>
            </w:pPr>
          </w:p>
        </w:tc>
      </w:tr>
      <w:tr w:rsidR="0083259B" w:rsidRPr="005706D3" w14:paraId="4A8DD96B" w14:textId="77777777" w:rsidTr="00A43157">
        <w:trPr>
          <w:trHeight w:val="340"/>
          <w:jc w:val="center"/>
        </w:trPr>
        <w:tc>
          <w:tcPr>
            <w:tcW w:w="647" w:type="dxa"/>
            <w:tcBorders>
              <w:top w:val="single" w:sz="4" w:space="0" w:color="auto"/>
              <w:left w:val="single" w:sz="4" w:space="0" w:color="auto"/>
              <w:bottom w:val="single" w:sz="4" w:space="0" w:color="auto"/>
              <w:right w:val="single" w:sz="4" w:space="0" w:color="auto"/>
            </w:tcBorders>
            <w:vAlign w:val="center"/>
          </w:tcPr>
          <w:p w14:paraId="07DACBEC" w14:textId="6A68804C" w:rsidR="0083259B" w:rsidRPr="005706D3" w:rsidRDefault="0031376C" w:rsidP="00274C93">
            <w:pPr>
              <w:spacing w:after="0" w:line="360" w:lineRule="exact"/>
              <w:jc w:val="center"/>
              <w:rPr>
                <w:rFonts w:eastAsia="宋体"/>
                <w:sz w:val="21"/>
                <w:szCs w:val="21"/>
                <w:lang w:eastAsia="zh-CN"/>
              </w:rPr>
            </w:pPr>
            <w:r w:rsidRPr="005706D3">
              <w:rPr>
                <w:rFonts w:eastAsia="宋体"/>
                <w:sz w:val="21"/>
                <w:szCs w:val="21"/>
                <w:lang w:eastAsia="zh-CN"/>
              </w:rPr>
              <w:t>11</w:t>
            </w:r>
          </w:p>
        </w:tc>
        <w:tc>
          <w:tcPr>
            <w:tcW w:w="1319" w:type="dxa"/>
            <w:tcBorders>
              <w:top w:val="single" w:sz="4" w:space="0" w:color="auto"/>
              <w:left w:val="single" w:sz="4" w:space="0" w:color="auto"/>
              <w:bottom w:val="single" w:sz="4" w:space="0" w:color="auto"/>
              <w:right w:val="single" w:sz="4" w:space="0" w:color="auto"/>
            </w:tcBorders>
            <w:vAlign w:val="center"/>
          </w:tcPr>
          <w:p w14:paraId="6FCDC977" w14:textId="6D88268C" w:rsidR="0083259B" w:rsidRPr="005706D3" w:rsidRDefault="00555685" w:rsidP="00274C93">
            <w:pPr>
              <w:spacing w:after="0" w:line="360" w:lineRule="exact"/>
              <w:jc w:val="center"/>
              <w:rPr>
                <w:rFonts w:eastAsia="宋体"/>
                <w:sz w:val="21"/>
                <w:szCs w:val="21"/>
                <w:lang w:eastAsia="zh-CN"/>
              </w:rPr>
            </w:pPr>
            <w:r w:rsidRPr="005706D3">
              <w:rPr>
                <w:rFonts w:eastAsia="宋体" w:hint="eastAsia"/>
                <w:sz w:val="21"/>
                <w:szCs w:val="21"/>
                <w:lang w:eastAsia="zh-CN"/>
              </w:rPr>
              <w:t>冻制品的包装和贮藏</w:t>
            </w:r>
          </w:p>
        </w:tc>
        <w:tc>
          <w:tcPr>
            <w:tcW w:w="479" w:type="dxa"/>
            <w:gridSpan w:val="2"/>
            <w:tcBorders>
              <w:top w:val="single" w:sz="4" w:space="0" w:color="auto"/>
              <w:left w:val="single" w:sz="4" w:space="0" w:color="auto"/>
              <w:bottom w:val="single" w:sz="4" w:space="0" w:color="auto"/>
              <w:right w:val="single" w:sz="4" w:space="0" w:color="auto"/>
            </w:tcBorders>
            <w:vAlign w:val="center"/>
          </w:tcPr>
          <w:p w14:paraId="44B6C4EE" w14:textId="4726EF43" w:rsidR="0083259B" w:rsidRPr="005706D3" w:rsidRDefault="00DB4DAA" w:rsidP="00274C93">
            <w:pPr>
              <w:spacing w:after="0" w:line="360" w:lineRule="exact"/>
              <w:jc w:val="center"/>
              <w:rPr>
                <w:rFonts w:eastAsia="宋体"/>
                <w:sz w:val="21"/>
                <w:szCs w:val="21"/>
                <w:lang w:eastAsia="zh-CN"/>
              </w:rPr>
            </w:pPr>
            <w:r w:rsidRPr="005706D3">
              <w:rPr>
                <w:rFonts w:eastAsia="宋体" w:hint="eastAsia"/>
                <w:sz w:val="21"/>
                <w:szCs w:val="21"/>
                <w:lang w:eastAsia="zh-CN"/>
              </w:rPr>
              <w:t>2</w:t>
            </w:r>
          </w:p>
        </w:tc>
        <w:tc>
          <w:tcPr>
            <w:tcW w:w="2923" w:type="dxa"/>
            <w:gridSpan w:val="3"/>
            <w:tcBorders>
              <w:top w:val="single" w:sz="4" w:space="0" w:color="auto"/>
              <w:left w:val="single" w:sz="4" w:space="0" w:color="auto"/>
              <w:bottom w:val="single" w:sz="4" w:space="0" w:color="auto"/>
              <w:right w:val="single" w:sz="4" w:space="0" w:color="auto"/>
            </w:tcBorders>
            <w:vAlign w:val="center"/>
          </w:tcPr>
          <w:p w14:paraId="32ADAB1D" w14:textId="4029BD7D" w:rsidR="0083259B" w:rsidRPr="005706D3" w:rsidRDefault="00E97F4F" w:rsidP="00274C93">
            <w:pPr>
              <w:spacing w:after="0" w:line="360" w:lineRule="exact"/>
              <w:jc w:val="center"/>
              <w:rPr>
                <w:rFonts w:eastAsia="宋体"/>
                <w:sz w:val="21"/>
                <w:szCs w:val="21"/>
                <w:lang w:eastAsia="zh-CN"/>
              </w:rPr>
            </w:pPr>
            <w:r w:rsidRPr="005706D3">
              <w:rPr>
                <w:rFonts w:eastAsia="宋体"/>
                <w:sz w:val="21"/>
                <w:szCs w:val="21"/>
                <w:lang w:eastAsia="zh-CN"/>
              </w:rPr>
              <w:t>冻制品的包装</w:t>
            </w:r>
            <w:r w:rsidRPr="005706D3">
              <w:rPr>
                <w:rFonts w:eastAsia="宋体" w:hint="eastAsia"/>
                <w:sz w:val="21"/>
                <w:szCs w:val="21"/>
                <w:lang w:eastAsia="zh-CN"/>
              </w:rPr>
              <w:t>、</w:t>
            </w:r>
            <w:r w:rsidRPr="005706D3">
              <w:rPr>
                <w:rFonts w:eastAsia="宋体"/>
                <w:sz w:val="21"/>
                <w:szCs w:val="21"/>
                <w:lang w:eastAsia="zh-CN"/>
              </w:rPr>
              <w:t>贮藏</w:t>
            </w:r>
            <w:r w:rsidRPr="005706D3">
              <w:rPr>
                <w:rFonts w:eastAsia="宋体" w:hint="eastAsia"/>
                <w:sz w:val="21"/>
                <w:szCs w:val="21"/>
                <w:lang w:eastAsia="zh-CN"/>
              </w:rPr>
              <w:t>；冻藏过程中食品质量的变化；冻制食品的解冻。</w:t>
            </w:r>
          </w:p>
        </w:tc>
        <w:tc>
          <w:tcPr>
            <w:tcW w:w="1276" w:type="dxa"/>
            <w:tcBorders>
              <w:top w:val="single" w:sz="4" w:space="0" w:color="auto"/>
              <w:left w:val="single" w:sz="4" w:space="0" w:color="auto"/>
              <w:bottom w:val="single" w:sz="4" w:space="0" w:color="auto"/>
              <w:right w:val="single" w:sz="4" w:space="0" w:color="auto"/>
            </w:tcBorders>
            <w:vAlign w:val="center"/>
          </w:tcPr>
          <w:p w14:paraId="4B8A4A68" w14:textId="51453B31" w:rsidR="0083259B" w:rsidRPr="005706D3" w:rsidRDefault="00CB7141" w:rsidP="00274C93">
            <w:pPr>
              <w:spacing w:after="0" w:line="360" w:lineRule="exact"/>
              <w:jc w:val="center"/>
              <w:rPr>
                <w:rFonts w:eastAsia="宋体"/>
                <w:sz w:val="21"/>
                <w:szCs w:val="21"/>
                <w:lang w:eastAsia="zh-CN"/>
              </w:rPr>
            </w:pPr>
            <w:r w:rsidRPr="005706D3">
              <w:rPr>
                <w:rFonts w:eastAsia="宋体"/>
                <w:sz w:val="21"/>
                <w:szCs w:val="21"/>
                <w:lang w:eastAsia="zh-CN"/>
              </w:rPr>
              <w:t>课堂讲授</w:t>
            </w:r>
          </w:p>
        </w:tc>
        <w:tc>
          <w:tcPr>
            <w:tcW w:w="2757" w:type="dxa"/>
            <w:gridSpan w:val="2"/>
            <w:tcBorders>
              <w:top w:val="single" w:sz="4" w:space="0" w:color="auto"/>
              <w:left w:val="single" w:sz="4" w:space="0" w:color="auto"/>
              <w:bottom w:val="single" w:sz="4" w:space="0" w:color="auto"/>
              <w:right w:val="single" w:sz="4" w:space="0" w:color="auto"/>
            </w:tcBorders>
            <w:vAlign w:val="center"/>
          </w:tcPr>
          <w:p w14:paraId="13554D94" w14:textId="0D960ABC" w:rsidR="0083259B" w:rsidRPr="005706D3" w:rsidRDefault="00E72861" w:rsidP="00274C93">
            <w:pPr>
              <w:spacing w:after="0" w:line="360" w:lineRule="exact"/>
              <w:jc w:val="center"/>
              <w:rPr>
                <w:rFonts w:eastAsia="宋体"/>
                <w:sz w:val="21"/>
                <w:szCs w:val="21"/>
                <w:lang w:eastAsia="zh-CN"/>
              </w:rPr>
            </w:pPr>
            <w:r w:rsidRPr="005706D3">
              <w:rPr>
                <w:rFonts w:eastAsia="宋体" w:hint="eastAsia"/>
                <w:sz w:val="21"/>
                <w:szCs w:val="21"/>
                <w:lang w:eastAsia="zh-CN"/>
              </w:rPr>
              <w:t>课后作业：课后习题</w:t>
            </w:r>
            <w:r w:rsidR="008E0DFD" w:rsidRPr="005706D3">
              <w:rPr>
                <w:rFonts w:eastAsia="宋体" w:hint="eastAsia"/>
                <w:sz w:val="21"/>
                <w:szCs w:val="21"/>
                <w:lang w:eastAsia="zh-CN"/>
              </w:rPr>
              <w:t>。</w:t>
            </w:r>
          </w:p>
        </w:tc>
      </w:tr>
      <w:tr w:rsidR="00735FDE" w:rsidRPr="005706D3" w14:paraId="28BEB217" w14:textId="77777777" w:rsidTr="00A43157">
        <w:trPr>
          <w:trHeight w:val="340"/>
          <w:jc w:val="center"/>
        </w:trPr>
        <w:tc>
          <w:tcPr>
            <w:tcW w:w="647" w:type="dxa"/>
            <w:tcBorders>
              <w:top w:val="single" w:sz="4" w:space="0" w:color="auto"/>
              <w:left w:val="single" w:sz="4" w:space="0" w:color="auto"/>
              <w:bottom w:val="single" w:sz="4" w:space="0" w:color="auto"/>
              <w:right w:val="single" w:sz="4" w:space="0" w:color="auto"/>
            </w:tcBorders>
            <w:vAlign w:val="center"/>
          </w:tcPr>
          <w:p w14:paraId="312F6C9C" w14:textId="4779B026" w:rsidR="00735FDE" w:rsidRPr="005706D3" w:rsidRDefault="00BB0E5A" w:rsidP="00274C93">
            <w:pPr>
              <w:spacing w:after="0" w:line="360" w:lineRule="exact"/>
              <w:jc w:val="center"/>
              <w:rPr>
                <w:rFonts w:eastAsia="宋体"/>
                <w:sz w:val="21"/>
                <w:szCs w:val="21"/>
                <w:lang w:eastAsia="zh-CN"/>
              </w:rPr>
            </w:pPr>
            <w:r w:rsidRPr="005706D3">
              <w:rPr>
                <w:rFonts w:eastAsia="宋体"/>
                <w:sz w:val="21"/>
                <w:szCs w:val="21"/>
                <w:lang w:eastAsia="zh-CN"/>
              </w:rPr>
              <w:t>12</w:t>
            </w:r>
          </w:p>
        </w:tc>
        <w:tc>
          <w:tcPr>
            <w:tcW w:w="1319" w:type="dxa"/>
            <w:tcBorders>
              <w:top w:val="single" w:sz="4" w:space="0" w:color="auto"/>
              <w:left w:val="single" w:sz="4" w:space="0" w:color="auto"/>
              <w:bottom w:val="single" w:sz="4" w:space="0" w:color="auto"/>
              <w:right w:val="single" w:sz="4" w:space="0" w:color="auto"/>
            </w:tcBorders>
            <w:vAlign w:val="center"/>
          </w:tcPr>
          <w:p w14:paraId="03666EB9" w14:textId="77777777" w:rsidR="00735FDE" w:rsidRPr="005706D3" w:rsidRDefault="00796262" w:rsidP="00274C93">
            <w:pPr>
              <w:spacing w:after="0" w:line="360" w:lineRule="exact"/>
              <w:jc w:val="center"/>
              <w:rPr>
                <w:rFonts w:eastAsia="宋体"/>
                <w:sz w:val="21"/>
                <w:szCs w:val="21"/>
                <w:lang w:eastAsia="zh-CN"/>
              </w:rPr>
            </w:pPr>
            <w:r w:rsidRPr="005706D3">
              <w:rPr>
                <w:rFonts w:eastAsia="宋体"/>
                <w:sz w:val="21"/>
                <w:szCs w:val="21"/>
                <w:lang w:eastAsia="zh-CN"/>
              </w:rPr>
              <w:t>食品的腌渍保藏</w:t>
            </w:r>
          </w:p>
        </w:tc>
        <w:tc>
          <w:tcPr>
            <w:tcW w:w="479" w:type="dxa"/>
            <w:gridSpan w:val="2"/>
            <w:tcBorders>
              <w:top w:val="single" w:sz="4" w:space="0" w:color="auto"/>
              <w:left w:val="single" w:sz="4" w:space="0" w:color="auto"/>
              <w:bottom w:val="single" w:sz="4" w:space="0" w:color="auto"/>
              <w:right w:val="single" w:sz="4" w:space="0" w:color="auto"/>
            </w:tcBorders>
            <w:vAlign w:val="center"/>
          </w:tcPr>
          <w:p w14:paraId="0BB25EB7" w14:textId="77777777" w:rsidR="00735FDE" w:rsidRPr="005706D3" w:rsidRDefault="00E21F29" w:rsidP="00274C93">
            <w:pPr>
              <w:spacing w:after="0" w:line="360" w:lineRule="exact"/>
              <w:jc w:val="center"/>
              <w:rPr>
                <w:rFonts w:eastAsia="宋体"/>
                <w:sz w:val="21"/>
                <w:szCs w:val="21"/>
                <w:lang w:eastAsia="zh-CN"/>
              </w:rPr>
            </w:pPr>
            <w:r w:rsidRPr="005706D3">
              <w:rPr>
                <w:rFonts w:eastAsia="宋体"/>
                <w:sz w:val="21"/>
                <w:szCs w:val="21"/>
                <w:lang w:eastAsia="zh-CN"/>
              </w:rPr>
              <w:t>2</w:t>
            </w:r>
          </w:p>
        </w:tc>
        <w:tc>
          <w:tcPr>
            <w:tcW w:w="2923" w:type="dxa"/>
            <w:gridSpan w:val="3"/>
            <w:tcBorders>
              <w:top w:val="single" w:sz="4" w:space="0" w:color="auto"/>
              <w:left w:val="single" w:sz="4" w:space="0" w:color="auto"/>
              <w:bottom w:val="single" w:sz="4" w:space="0" w:color="auto"/>
              <w:right w:val="single" w:sz="4" w:space="0" w:color="auto"/>
            </w:tcBorders>
            <w:vAlign w:val="center"/>
          </w:tcPr>
          <w:p w14:paraId="54E84C19" w14:textId="0F9D7D98" w:rsidR="00735FDE" w:rsidRPr="005706D3" w:rsidRDefault="00462904" w:rsidP="00274C93">
            <w:pPr>
              <w:spacing w:after="0" w:line="360" w:lineRule="exact"/>
              <w:jc w:val="center"/>
              <w:rPr>
                <w:rFonts w:eastAsia="宋体"/>
                <w:sz w:val="21"/>
                <w:szCs w:val="21"/>
                <w:lang w:eastAsia="zh-CN"/>
              </w:rPr>
            </w:pPr>
            <w:r w:rsidRPr="005706D3">
              <w:rPr>
                <w:rFonts w:eastAsia="宋体"/>
                <w:sz w:val="21"/>
                <w:szCs w:val="21"/>
                <w:lang w:eastAsia="zh-CN"/>
              </w:rPr>
              <w:t>食品腌制防腐原理、影响腌制的因素、腌制品的成熟、食品的腌制方法；</w:t>
            </w:r>
          </w:p>
        </w:tc>
        <w:tc>
          <w:tcPr>
            <w:tcW w:w="1276" w:type="dxa"/>
            <w:tcBorders>
              <w:top w:val="single" w:sz="4" w:space="0" w:color="auto"/>
              <w:left w:val="single" w:sz="4" w:space="0" w:color="auto"/>
              <w:bottom w:val="single" w:sz="4" w:space="0" w:color="auto"/>
              <w:right w:val="single" w:sz="4" w:space="0" w:color="auto"/>
            </w:tcBorders>
            <w:vAlign w:val="center"/>
          </w:tcPr>
          <w:p w14:paraId="6EBC4F12" w14:textId="6038B5EE" w:rsidR="00735FDE" w:rsidRPr="005706D3" w:rsidRDefault="00CB7141" w:rsidP="00274C93">
            <w:pPr>
              <w:spacing w:after="0" w:line="360" w:lineRule="exact"/>
              <w:jc w:val="center"/>
              <w:rPr>
                <w:rFonts w:eastAsia="宋体"/>
                <w:sz w:val="21"/>
                <w:szCs w:val="21"/>
                <w:lang w:eastAsia="zh-CN"/>
              </w:rPr>
            </w:pPr>
            <w:r w:rsidRPr="005706D3">
              <w:rPr>
                <w:rFonts w:eastAsia="宋体"/>
                <w:sz w:val="21"/>
                <w:szCs w:val="21"/>
                <w:lang w:eastAsia="zh-CN"/>
              </w:rPr>
              <w:t>课堂讲授</w:t>
            </w:r>
          </w:p>
        </w:tc>
        <w:tc>
          <w:tcPr>
            <w:tcW w:w="2757" w:type="dxa"/>
            <w:gridSpan w:val="2"/>
            <w:tcBorders>
              <w:top w:val="single" w:sz="4" w:space="0" w:color="auto"/>
              <w:left w:val="single" w:sz="4" w:space="0" w:color="auto"/>
              <w:bottom w:val="single" w:sz="4" w:space="0" w:color="auto"/>
              <w:right w:val="single" w:sz="4" w:space="0" w:color="auto"/>
            </w:tcBorders>
            <w:vAlign w:val="center"/>
          </w:tcPr>
          <w:p w14:paraId="49324645" w14:textId="311B088A" w:rsidR="00735FDE" w:rsidRPr="005706D3" w:rsidRDefault="0012081F" w:rsidP="0012081F">
            <w:pPr>
              <w:spacing w:after="0" w:line="360" w:lineRule="exact"/>
              <w:jc w:val="center"/>
              <w:rPr>
                <w:rFonts w:eastAsia="宋体"/>
                <w:sz w:val="21"/>
                <w:szCs w:val="21"/>
                <w:lang w:eastAsia="zh-CN"/>
              </w:rPr>
            </w:pPr>
            <w:r w:rsidRPr="005706D3">
              <w:rPr>
                <w:rFonts w:eastAsia="宋体" w:hint="eastAsia"/>
                <w:sz w:val="21"/>
                <w:szCs w:val="21"/>
                <w:lang w:eastAsia="zh-CN"/>
              </w:rPr>
              <w:t>从肉类制品，水产制品，乳制品，果蔬制品，软饮料，糖果巧克力制品以及谷物制品中分别选取某一品种，查阅其最新进展和工艺流程，制作</w:t>
            </w:r>
            <w:r w:rsidRPr="005706D3">
              <w:rPr>
                <w:rFonts w:eastAsia="宋体" w:hint="eastAsia"/>
                <w:sz w:val="21"/>
                <w:szCs w:val="21"/>
                <w:lang w:eastAsia="zh-CN"/>
              </w:rPr>
              <w:t>P</w:t>
            </w:r>
            <w:r w:rsidRPr="005706D3">
              <w:rPr>
                <w:rFonts w:eastAsia="宋体"/>
                <w:sz w:val="21"/>
                <w:szCs w:val="21"/>
                <w:lang w:eastAsia="zh-CN"/>
              </w:rPr>
              <w:t>PT</w:t>
            </w:r>
            <w:r w:rsidRPr="005706D3">
              <w:rPr>
                <w:rFonts w:eastAsia="宋体"/>
                <w:sz w:val="21"/>
                <w:szCs w:val="21"/>
                <w:lang w:eastAsia="zh-CN"/>
              </w:rPr>
              <w:t>在后续课程中分组汇报讨论</w:t>
            </w:r>
            <w:r w:rsidRPr="005706D3">
              <w:rPr>
                <w:rFonts w:eastAsia="宋体" w:hint="eastAsia"/>
                <w:sz w:val="21"/>
                <w:szCs w:val="21"/>
                <w:lang w:eastAsia="zh-CN"/>
              </w:rPr>
              <w:t>。</w:t>
            </w:r>
          </w:p>
        </w:tc>
      </w:tr>
      <w:tr w:rsidR="00735FDE" w:rsidRPr="005706D3" w14:paraId="3049BAC1" w14:textId="77777777" w:rsidTr="00A43157">
        <w:trPr>
          <w:trHeight w:val="340"/>
          <w:jc w:val="center"/>
        </w:trPr>
        <w:tc>
          <w:tcPr>
            <w:tcW w:w="647" w:type="dxa"/>
            <w:tcBorders>
              <w:top w:val="single" w:sz="4" w:space="0" w:color="auto"/>
              <w:left w:val="single" w:sz="4" w:space="0" w:color="auto"/>
              <w:bottom w:val="single" w:sz="4" w:space="0" w:color="auto"/>
              <w:right w:val="single" w:sz="4" w:space="0" w:color="auto"/>
            </w:tcBorders>
            <w:vAlign w:val="center"/>
          </w:tcPr>
          <w:p w14:paraId="36C2DAD9" w14:textId="0F8ED43B" w:rsidR="00735FDE" w:rsidRPr="005706D3" w:rsidRDefault="00BB0E5A" w:rsidP="00274C93">
            <w:pPr>
              <w:spacing w:after="0" w:line="360" w:lineRule="exact"/>
              <w:jc w:val="center"/>
              <w:rPr>
                <w:rFonts w:eastAsia="宋体"/>
                <w:sz w:val="21"/>
                <w:szCs w:val="21"/>
                <w:lang w:eastAsia="zh-CN"/>
              </w:rPr>
            </w:pPr>
            <w:r w:rsidRPr="005706D3">
              <w:rPr>
                <w:rFonts w:eastAsia="宋体"/>
                <w:sz w:val="21"/>
                <w:szCs w:val="21"/>
                <w:lang w:eastAsia="zh-CN"/>
              </w:rPr>
              <w:t>13</w:t>
            </w:r>
          </w:p>
        </w:tc>
        <w:tc>
          <w:tcPr>
            <w:tcW w:w="1319" w:type="dxa"/>
            <w:tcBorders>
              <w:top w:val="single" w:sz="4" w:space="0" w:color="auto"/>
              <w:left w:val="single" w:sz="4" w:space="0" w:color="auto"/>
              <w:bottom w:val="single" w:sz="4" w:space="0" w:color="auto"/>
              <w:right w:val="single" w:sz="4" w:space="0" w:color="auto"/>
            </w:tcBorders>
            <w:vAlign w:val="center"/>
          </w:tcPr>
          <w:p w14:paraId="6C527D0A" w14:textId="77777777" w:rsidR="00735FDE" w:rsidRPr="005706D3" w:rsidRDefault="00462904" w:rsidP="00274C93">
            <w:pPr>
              <w:spacing w:after="0" w:line="360" w:lineRule="exact"/>
              <w:jc w:val="center"/>
              <w:rPr>
                <w:rFonts w:eastAsia="宋体"/>
                <w:sz w:val="21"/>
                <w:szCs w:val="21"/>
                <w:lang w:eastAsia="zh-CN"/>
              </w:rPr>
            </w:pPr>
            <w:r w:rsidRPr="005706D3">
              <w:rPr>
                <w:rFonts w:eastAsia="宋体"/>
                <w:sz w:val="21"/>
                <w:szCs w:val="21"/>
                <w:lang w:eastAsia="zh-CN"/>
              </w:rPr>
              <w:t>食品的发酵和烟熏处理</w:t>
            </w:r>
          </w:p>
        </w:tc>
        <w:tc>
          <w:tcPr>
            <w:tcW w:w="479" w:type="dxa"/>
            <w:gridSpan w:val="2"/>
            <w:tcBorders>
              <w:top w:val="single" w:sz="4" w:space="0" w:color="auto"/>
              <w:left w:val="single" w:sz="4" w:space="0" w:color="auto"/>
              <w:bottom w:val="single" w:sz="4" w:space="0" w:color="auto"/>
              <w:right w:val="single" w:sz="4" w:space="0" w:color="auto"/>
            </w:tcBorders>
            <w:vAlign w:val="center"/>
          </w:tcPr>
          <w:p w14:paraId="3393CA0A" w14:textId="77777777" w:rsidR="00735FDE" w:rsidRPr="005706D3" w:rsidRDefault="00E21F29" w:rsidP="00274C93">
            <w:pPr>
              <w:spacing w:after="0" w:line="360" w:lineRule="exact"/>
              <w:jc w:val="center"/>
              <w:rPr>
                <w:rFonts w:eastAsia="宋体"/>
                <w:sz w:val="21"/>
                <w:szCs w:val="21"/>
                <w:lang w:eastAsia="zh-CN"/>
              </w:rPr>
            </w:pPr>
            <w:r w:rsidRPr="005706D3">
              <w:rPr>
                <w:rFonts w:eastAsia="宋体"/>
                <w:sz w:val="21"/>
                <w:szCs w:val="21"/>
                <w:lang w:eastAsia="zh-CN"/>
              </w:rPr>
              <w:t>2</w:t>
            </w:r>
          </w:p>
        </w:tc>
        <w:tc>
          <w:tcPr>
            <w:tcW w:w="2923" w:type="dxa"/>
            <w:gridSpan w:val="3"/>
            <w:tcBorders>
              <w:top w:val="single" w:sz="4" w:space="0" w:color="auto"/>
              <w:left w:val="single" w:sz="4" w:space="0" w:color="auto"/>
              <w:bottom w:val="single" w:sz="4" w:space="0" w:color="auto"/>
              <w:right w:val="single" w:sz="4" w:space="0" w:color="auto"/>
            </w:tcBorders>
            <w:vAlign w:val="center"/>
          </w:tcPr>
          <w:p w14:paraId="47BAC091" w14:textId="1D215B3E" w:rsidR="00735FDE" w:rsidRPr="005706D3" w:rsidRDefault="002D304D" w:rsidP="00274C93">
            <w:pPr>
              <w:spacing w:after="0" w:line="360" w:lineRule="exact"/>
              <w:jc w:val="center"/>
              <w:rPr>
                <w:rFonts w:eastAsia="宋体"/>
                <w:sz w:val="21"/>
                <w:szCs w:val="21"/>
                <w:lang w:eastAsia="zh-CN"/>
              </w:rPr>
            </w:pPr>
            <w:r w:rsidRPr="005706D3">
              <w:rPr>
                <w:rFonts w:eastAsia="宋体"/>
                <w:sz w:val="21"/>
                <w:szCs w:val="21"/>
                <w:lang w:eastAsia="zh-CN"/>
              </w:rPr>
              <w:t>影响食品发酵和烟熏的因素及控制</w:t>
            </w:r>
            <w:r w:rsidR="008B672C" w:rsidRPr="005706D3">
              <w:rPr>
                <w:rFonts w:eastAsia="宋体"/>
                <w:sz w:val="21"/>
                <w:szCs w:val="21"/>
                <w:lang w:eastAsia="zh-CN"/>
              </w:rPr>
              <w:t>；发酵和烟熏对食品品质的影响；发酵食品的保藏；半干半湿食品的定义和保藏原理；</w:t>
            </w:r>
          </w:p>
        </w:tc>
        <w:tc>
          <w:tcPr>
            <w:tcW w:w="1276" w:type="dxa"/>
            <w:tcBorders>
              <w:top w:val="single" w:sz="4" w:space="0" w:color="auto"/>
              <w:left w:val="single" w:sz="4" w:space="0" w:color="auto"/>
              <w:bottom w:val="single" w:sz="4" w:space="0" w:color="auto"/>
              <w:right w:val="single" w:sz="4" w:space="0" w:color="auto"/>
            </w:tcBorders>
            <w:vAlign w:val="center"/>
          </w:tcPr>
          <w:p w14:paraId="627A59D5" w14:textId="295414A6" w:rsidR="00735FDE" w:rsidRPr="005706D3" w:rsidRDefault="00CB7141" w:rsidP="00274C93">
            <w:pPr>
              <w:spacing w:after="0" w:line="360" w:lineRule="exact"/>
              <w:jc w:val="center"/>
              <w:rPr>
                <w:rFonts w:eastAsia="宋体"/>
                <w:sz w:val="21"/>
                <w:szCs w:val="21"/>
                <w:lang w:eastAsia="zh-CN"/>
              </w:rPr>
            </w:pPr>
            <w:r w:rsidRPr="005706D3">
              <w:rPr>
                <w:rFonts w:eastAsia="宋体"/>
                <w:sz w:val="21"/>
                <w:szCs w:val="21"/>
                <w:lang w:eastAsia="zh-CN"/>
              </w:rPr>
              <w:t>课堂讲授</w:t>
            </w:r>
          </w:p>
        </w:tc>
        <w:tc>
          <w:tcPr>
            <w:tcW w:w="2757" w:type="dxa"/>
            <w:gridSpan w:val="2"/>
            <w:tcBorders>
              <w:top w:val="single" w:sz="4" w:space="0" w:color="auto"/>
              <w:left w:val="single" w:sz="4" w:space="0" w:color="auto"/>
              <w:bottom w:val="single" w:sz="4" w:space="0" w:color="auto"/>
              <w:right w:val="single" w:sz="4" w:space="0" w:color="auto"/>
            </w:tcBorders>
            <w:vAlign w:val="center"/>
          </w:tcPr>
          <w:p w14:paraId="0AD53472" w14:textId="6B5AEFAC" w:rsidR="00735FDE" w:rsidRPr="005706D3" w:rsidRDefault="008E0DFD" w:rsidP="00274C93">
            <w:pPr>
              <w:spacing w:after="0" w:line="360" w:lineRule="exact"/>
              <w:jc w:val="center"/>
              <w:rPr>
                <w:rFonts w:eastAsia="宋体"/>
                <w:sz w:val="21"/>
                <w:szCs w:val="21"/>
                <w:lang w:eastAsia="zh-CN"/>
              </w:rPr>
            </w:pPr>
            <w:r w:rsidRPr="005706D3">
              <w:rPr>
                <w:rFonts w:eastAsia="宋体" w:hint="eastAsia"/>
                <w:sz w:val="21"/>
                <w:szCs w:val="21"/>
                <w:lang w:eastAsia="zh-CN"/>
              </w:rPr>
              <w:t>课后作业：课后习题。</w:t>
            </w:r>
          </w:p>
        </w:tc>
      </w:tr>
      <w:tr w:rsidR="00735FDE" w:rsidRPr="005706D3" w14:paraId="40A9AEE2" w14:textId="77777777" w:rsidTr="00A43157">
        <w:trPr>
          <w:trHeight w:val="340"/>
          <w:jc w:val="center"/>
        </w:trPr>
        <w:tc>
          <w:tcPr>
            <w:tcW w:w="647" w:type="dxa"/>
            <w:tcBorders>
              <w:top w:val="single" w:sz="4" w:space="0" w:color="auto"/>
              <w:left w:val="single" w:sz="4" w:space="0" w:color="auto"/>
              <w:bottom w:val="single" w:sz="4" w:space="0" w:color="auto"/>
              <w:right w:val="single" w:sz="4" w:space="0" w:color="auto"/>
            </w:tcBorders>
            <w:vAlign w:val="center"/>
          </w:tcPr>
          <w:p w14:paraId="178E4094" w14:textId="551D54BA" w:rsidR="00735FDE" w:rsidRPr="005706D3" w:rsidRDefault="00BB0E5A" w:rsidP="00274C93">
            <w:pPr>
              <w:spacing w:after="0" w:line="360" w:lineRule="exact"/>
              <w:jc w:val="center"/>
              <w:rPr>
                <w:rFonts w:eastAsia="宋体"/>
                <w:sz w:val="21"/>
                <w:szCs w:val="21"/>
                <w:lang w:eastAsia="zh-CN"/>
              </w:rPr>
            </w:pPr>
            <w:r w:rsidRPr="005706D3">
              <w:rPr>
                <w:rFonts w:eastAsia="宋体"/>
                <w:sz w:val="21"/>
                <w:szCs w:val="21"/>
                <w:lang w:eastAsia="zh-CN"/>
              </w:rPr>
              <w:t>14</w:t>
            </w:r>
          </w:p>
        </w:tc>
        <w:tc>
          <w:tcPr>
            <w:tcW w:w="1319" w:type="dxa"/>
            <w:tcBorders>
              <w:top w:val="single" w:sz="4" w:space="0" w:color="auto"/>
              <w:left w:val="single" w:sz="4" w:space="0" w:color="auto"/>
              <w:bottom w:val="single" w:sz="4" w:space="0" w:color="auto"/>
              <w:right w:val="single" w:sz="4" w:space="0" w:color="auto"/>
            </w:tcBorders>
            <w:vAlign w:val="center"/>
          </w:tcPr>
          <w:p w14:paraId="475025A9" w14:textId="77777777" w:rsidR="00735FDE" w:rsidRPr="005706D3" w:rsidRDefault="00083ABE" w:rsidP="00274C93">
            <w:pPr>
              <w:spacing w:after="0" w:line="360" w:lineRule="exact"/>
              <w:jc w:val="center"/>
              <w:rPr>
                <w:rFonts w:eastAsia="宋体"/>
                <w:sz w:val="21"/>
                <w:szCs w:val="21"/>
                <w:lang w:eastAsia="zh-CN"/>
              </w:rPr>
            </w:pPr>
            <w:proofErr w:type="spellStart"/>
            <w:r w:rsidRPr="005706D3">
              <w:rPr>
                <w:rFonts w:eastAsia="宋体"/>
                <w:sz w:val="21"/>
                <w:szCs w:val="21"/>
              </w:rPr>
              <w:t>食品的化学保藏</w:t>
            </w:r>
            <w:proofErr w:type="spellEnd"/>
          </w:p>
        </w:tc>
        <w:tc>
          <w:tcPr>
            <w:tcW w:w="479" w:type="dxa"/>
            <w:gridSpan w:val="2"/>
            <w:tcBorders>
              <w:top w:val="single" w:sz="4" w:space="0" w:color="auto"/>
              <w:left w:val="single" w:sz="4" w:space="0" w:color="auto"/>
              <w:bottom w:val="single" w:sz="4" w:space="0" w:color="auto"/>
              <w:right w:val="single" w:sz="4" w:space="0" w:color="auto"/>
            </w:tcBorders>
            <w:vAlign w:val="center"/>
          </w:tcPr>
          <w:p w14:paraId="68C1B190" w14:textId="77777777" w:rsidR="00735FDE" w:rsidRPr="005706D3" w:rsidRDefault="00E21F29" w:rsidP="00274C93">
            <w:pPr>
              <w:spacing w:after="0" w:line="360" w:lineRule="exact"/>
              <w:jc w:val="center"/>
              <w:rPr>
                <w:rFonts w:eastAsia="宋体"/>
                <w:sz w:val="21"/>
                <w:szCs w:val="21"/>
                <w:lang w:eastAsia="zh-CN"/>
              </w:rPr>
            </w:pPr>
            <w:r w:rsidRPr="005706D3">
              <w:rPr>
                <w:rFonts w:eastAsia="宋体"/>
                <w:sz w:val="21"/>
                <w:szCs w:val="21"/>
                <w:lang w:eastAsia="zh-CN"/>
              </w:rPr>
              <w:t>2</w:t>
            </w:r>
          </w:p>
        </w:tc>
        <w:tc>
          <w:tcPr>
            <w:tcW w:w="2923" w:type="dxa"/>
            <w:gridSpan w:val="3"/>
            <w:tcBorders>
              <w:top w:val="single" w:sz="4" w:space="0" w:color="auto"/>
              <w:left w:val="single" w:sz="4" w:space="0" w:color="auto"/>
              <w:bottom w:val="single" w:sz="4" w:space="0" w:color="auto"/>
              <w:right w:val="single" w:sz="4" w:space="0" w:color="auto"/>
            </w:tcBorders>
            <w:vAlign w:val="center"/>
          </w:tcPr>
          <w:p w14:paraId="69C5D41A" w14:textId="746A4AFF" w:rsidR="00735FDE" w:rsidRPr="005706D3" w:rsidRDefault="004D5D4A" w:rsidP="00274C93">
            <w:pPr>
              <w:spacing w:after="0" w:line="360" w:lineRule="exact"/>
              <w:jc w:val="center"/>
              <w:rPr>
                <w:rFonts w:eastAsia="宋体"/>
                <w:sz w:val="21"/>
                <w:szCs w:val="21"/>
                <w:lang w:eastAsia="zh-CN"/>
              </w:rPr>
            </w:pPr>
            <w:r w:rsidRPr="005706D3">
              <w:rPr>
                <w:rFonts w:eastAsia="宋体" w:hint="eastAsia"/>
                <w:sz w:val="21"/>
                <w:szCs w:val="21"/>
                <w:lang w:eastAsia="zh-CN"/>
              </w:rPr>
              <w:t>合理</w:t>
            </w:r>
            <w:r w:rsidRPr="005706D3">
              <w:rPr>
                <w:rFonts w:eastAsia="宋体"/>
                <w:sz w:val="21"/>
                <w:szCs w:val="21"/>
                <w:lang w:eastAsia="zh-CN"/>
              </w:rPr>
              <w:t>规范选择抗氧化剂</w:t>
            </w:r>
            <w:r w:rsidRPr="005706D3">
              <w:rPr>
                <w:rFonts w:eastAsia="宋体" w:hint="eastAsia"/>
                <w:sz w:val="21"/>
                <w:szCs w:val="21"/>
                <w:lang w:eastAsia="zh-CN"/>
              </w:rPr>
              <w:t>、</w:t>
            </w:r>
            <w:r w:rsidRPr="005706D3">
              <w:rPr>
                <w:rFonts w:eastAsia="宋体"/>
                <w:sz w:val="21"/>
                <w:szCs w:val="21"/>
                <w:lang w:eastAsia="zh-CN"/>
              </w:rPr>
              <w:t>合理规范选择防腐剂</w:t>
            </w:r>
          </w:p>
        </w:tc>
        <w:tc>
          <w:tcPr>
            <w:tcW w:w="1276" w:type="dxa"/>
            <w:tcBorders>
              <w:top w:val="single" w:sz="4" w:space="0" w:color="auto"/>
              <w:left w:val="single" w:sz="4" w:space="0" w:color="auto"/>
              <w:bottom w:val="single" w:sz="4" w:space="0" w:color="auto"/>
              <w:right w:val="single" w:sz="4" w:space="0" w:color="auto"/>
            </w:tcBorders>
            <w:vAlign w:val="center"/>
          </w:tcPr>
          <w:p w14:paraId="6566CDC6" w14:textId="002845C7" w:rsidR="00735FDE" w:rsidRPr="005706D3" w:rsidRDefault="00CB7141" w:rsidP="00274C93">
            <w:pPr>
              <w:spacing w:after="0" w:line="360" w:lineRule="exact"/>
              <w:jc w:val="center"/>
              <w:rPr>
                <w:rFonts w:eastAsia="宋体"/>
                <w:sz w:val="21"/>
                <w:szCs w:val="21"/>
                <w:lang w:eastAsia="zh-CN"/>
              </w:rPr>
            </w:pPr>
            <w:r w:rsidRPr="005706D3">
              <w:rPr>
                <w:rFonts w:eastAsia="宋体"/>
                <w:sz w:val="21"/>
                <w:szCs w:val="21"/>
                <w:lang w:eastAsia="zh-CN"/>
              </w:rPr>
              <w:t>课堂讲授</w:t>
            </w:r>
          </w:p>
        </w:tc>
        <w:tc>
          <w:tcPr>
            <w:tcW w:w="2757" w:type="dxa"/>
            <w:gridSpan w:val="2"/>
            <w:tcBorders>
              <w:top w:val="single" w:sz="4" w:space="0" w:color="auto"/>
              <w:left w:val="single" w:sz="4" w:space="0" w:color="auto"/>
              <w:bottom w:val="single" w:sz="4" w:space="0" w:color="auto"/>
              <w:right w:val="single" w:sz="4" w:space="0" w:color="auto"/>
            </w:tcBorders>
            <w:vAlign w:val="center"/>
          </w:tcPr>
          <w:p w14:paraId="33F10716" w14:textId="32C93A34" w:rsidR="00735FDE" w:rsidRPr="005706D3" w:rsidRDefault="0082179B" w:rsidP="0082179B">
            <w:pPr>
              <w:spacing w:after="0" w:line="360" w:lineRule="exact"/>
              <w:jc w:val="center"/>
              <w:rPr>
                <w:rFonts w:eastAsia="宋体"/>
                <w:sz w:val="21"/>
                <w:szCs w:val="21"/>
                <w:lang w:eastAsia="zh-CN"/>
              </w:rPr>
            </w:pPr>
            <w:r w:rsidRPr="005706D3">
              <w:rPr>
                <w:rFonts w:eastAsia="宋体"/>
                <w:sz w:val="21"/>
                <w:szCs w:val="21"/>
                <w:lang w:eastAsia="zh-CN"/>
              </w:rPr>
              <w:t>课后作业</w:t>
            </w:r>
            <w:r w:rsidRPr="005706D3">
              <w:rPr>
                <w:rFonts w:eastAsia="宋体" w:hint="eastAsia"/>
                <w:sz w:val="21"/>
                <w:szCs w:val="21"/>
                <w:lang w:eastAsia="zh-CN"/>
              </w:rPr>
              <w:t>：</w:t>
            </w:r>
            <w:r w:rsidRPr="005706D3">
              <w:rPr>
                <w:rFonts w:eastAsia="宋体"/>
                <w:sz w:val="21"/>
                <w:szCs w:val="21"/>
                <w:lang w:eastAsia="zh-CN"/>
              </w:rPr>
              <w:t>从种类繁多的食品标签中搜集防腐剂和抗氧化剂相关的信息</w:t>
            </w:r>
            <w:r w:rsidRPr="005706D3">
              <w:rPr>
                <w:rFonts w:eastAsia="宋体" w:hint="eastAsia"/>
                <w:sz w:val="21"/>
                <w:szCs w:val="21"/>
                <w:lang w:eastAsia="zh-CN"/>
              </w:rPr>
              <w:t>。</w:t>
            </w:r>
          </w:p>
        </w:tc>
      </w:tr>
      <w:tr w:rsidR="00735FDE" w:rsidRPr="005706D3" w14:paraId="6D55F0E1" w14:textId="77777777" w:rsidTr="00A43157">
        <w:trPr>
          <w:trHeight w:val="340"/>
          <w:jc w:val="center"/>
        </w:trPr>
        <w:tc>
          <w:tcPr>
            <w:tcW w:w="647" w:type="dxa"/>
            <w:tcBorders>
              <w:top w:val="single" w:sz="4" w:space="0" w:color="auto"/>
              <w:left w:val="single" w:sz="4" w:space="0" w:color="auto"/>
              <w:bottom w:val="single" w:sz="4" w:space="0" w:color="auto"/>
              <w:right w:val="single" w:sz="4" w:space="0" w:color="auto"/>
            </w:tcBorders>
            <w:vAlign w:val="center"/>
          </w:tcPr>
          <w:p w14:paraId="48A6F06A" w14:textId="19D893B5" w:rsidR="00735FDE" w:rsidRPr="005706D3" w:rsidRDefault="00BB0E5A" w:rsidP="00274C93">
            <w:pPr>
              <w:spacing w:after="0" w:line="360" w:lineRule="exact"/>
              <w:jc w:val="center"/>
              <w:rPr>
                <w:rFonts w:eastAsia="宋体"/>
                <w:sz w:val="21"/>
                <w:szCs w:val="21"/>
                <w:lang w:eastAsia="zh-CN"/>
              </w:rPr>
            </w:pPr>
            <w:r w:rsidRPr="005706D3">
              <w:rPr>
                <w:rFonts w:eastAsia="宋体"/>
                <w:sz w:val="21"/>
                <w:szCs w:val="21"/>
                <w:lang w:eastAsia="zh-CN"/>
              </w:rPr>
              <w:t>15</w:t>
            </w:r>
          </w:p>
        </w:tc>
        <w:tc>
          <w:tcPr>
            <w:tcW w:w="1319" w:type="dxa"/>
            <w:tcBorders>
              <w:top w:val="single" w:sz="4" w:space="0" w:color="auto"/>
              <w:left w:val="single" w:sz="4" w:space="0" w:color="auto"/>
              <w:bottom w:val="single" w:sz="4" w:space="0" w:color="auto"/>
              <w:right w:val="single" w:sz="4" w:space="0" w:color="auto"/>
            </w:tcBorders>
            <w:vAlign w:val="center"/>
          </w:tcPr>
          <w:p w14:paraId="4761E3F4" w14:textId="77777777" w:rsidR="00735FDE" w:rsidRPr="005706D3" w:rsidRDefault="00B843F8" w:rsidP="00274C93">
            <w:pPr>
              <w:spacing w:after="0" w:line="360" w:lineRule="exact"/>
              <w:jc w:val="center"/>
              <w:rPr>
                <w:rFonts w:eastAsia="宋体"/>
                <w:sz w:val="21"/>
                <w:szCs w:val="21"/>
                <w:lang w:eastAsia="zh-CN"/>
              </w:rPr>
            </w:pPr>
            <w:r w:rsidRPr="005706D3">
              <w:rPr>
                <w:rFonts w:eastAsia="宋体"/>
                <w:sz w:val="21"/>
                <w:szCs w:val="21"/>
                <w:lang w:eastAsia="zh-CN"/>
              </w:rPr>
              <w:t>食品</w:t>
            </w:r>
            <w:proofErr w:type="spellStart"/>
            <w:r w:rsidRPr="005706D3">
              <w:rPr>
                <w:rFonts w:eastAsia="宋体"/>
                <w:sz w:val="21"/>
                <w:szCs w:val="21"/>
              </w:rPr>
              <w:t>的辐射保藏原理</w:t>
            </w:r>
            <w:proofErr w:type="spellEnd"/>
          </w:p>
        </w:tc>
        <w:tc>
          <w:tcPr>
            <w:tcW w:w="479" w:type="dxa"/>
            <w:gridSpan w:val="2"/>
            <w:tcBorders>
              <w:top w:val="single" w:sz="4" w:space="0" w:color="auto"/>
              <w:left w:val="single" w:sz="4" w:space="0" w:color="auto"/>
              <w:bottom w:val="single" w:sz="4" w:space="0" w:color="auto"/>
              <w:right w:val="single" w:sz="4" w:space="0" w:color="auto"/>
            </w:tcBorders>
            <w:vAlign w:val="center"/>
          </w:tcPr>
          <w:p w14:paraId="1172F27E" w14:textId="77777777" w:rsidR="00735FDE" w:rsidRPr="005706D3" w:rsidRDefault="00E21F29" w:rsidP="00274C93">
            <w:pPr>
              <w:spacing w:after="0" w:line="360" w:lineRule="exact"/>
              <w:jc w:val="center"/>
              <w:rPr>
                <w:rFonts w:eastAsia="宋体"/>
                <w:sz w:val="21"/>
                <w:szCs w:val="21"/>
                <w:lang w:eastAsia="zh-CN"/>
              </w:rPr>
            </w:pPr>
            <w:r w:rsidRPr="005706D3">
              <w:rPr>
                <w:rFonts w:eastAsia="宋体"/>
                <w:sz w:val="21"/>
                <w:szCs w:val="21"/>
                <w:lang w:eastAsia="zh-CN"/>
              </w:rPr>
              <w:t>2</w:t>
            </w:r>
          </w:p>
        </w:tc>
        <w:tc>
          <w:tcPr>
            <w:tcW w:w="2923" w:type="dxa"/>
            <w:gridSpan w:val="3"/>
            <w:tcBorders>
              <w:top w:val="single" w:sz="4" w:space="0" w:color="auto"/>
              <w:left w:val="single" w:sz="4" w:space="0" w:color="auto"/>
              <w:bottom w:val="single" w:sz="4" w:space="0" w:color="auto"/>
              <w:right w:val="single" w:sz="4" w:space="0" w:color="auto"/>
            </w:tcBorders>
            <w:vAlign w:val="center"/>
          </w:tcPr>
          <w:p w14:paraId="01CD8001" w14:textId="60F939C7" w:rsidR="00735FDE" w:rsidRPr="005706D3" w:rsidRDefault="002B7B16" w:rsidP="00274C93">
            <w:pPr>
              <w:spacing w:after="0" w:line="360" w:lineRule="exact"/>
              <w:jc w:val="center"/>
              <w:rPr>
                <w:rFonts w:eastAsia="宋体"/>
                <w:sz w:val="21"/>
                <w:szCs w:val="21"/>
                <w:lang w:eastAsia="zh-CN"/>
              </w:rPr>
            </w:pPr>
            <w:r w:rsidRPr="005706D3">
              <w:rPr>
                <w:rFonts w:eastAsia="宋体" w:hint="eastAsia"/>
                <w:sz w:val="21"/>
                <w:szCs w:val="21"/>
                <w:lang w:eastAsia="zh-CN"/>
              </w:rPr>
              <w:t>辐照的</w:t>
            </w:r>
            <w:r w:rsidRPr="005706D3">
              <w:rPr>
                <w:rFonts w:eastAsia="宋体"/>
                <w:sz w:val="21"/>
                <w:szCs w:val="21"/>
                <w:lang w:eastAsia="zh-CN"/>
              </w:rPr>
              <w:t>类型</w:t>
            </w:r>
            <w:r w:rsidRPr="005706D3">
              <w:rPr>
                <w:rFonts w:eastAsia="宋体" w:hint="eastAsia"/>
                <w:sz w:val="21"/>
                <w:szCs w:val="21"/>
                <w:lang w:eastAsia="zh-CN"/>
              </w:rPr>
              <w:t>；</w:t>
            </w:r>
            <w:r w:rsidR="00B843F8" w:rsidRPr="005706D3">
              <w:rPr>
                <w:rFonts w:eastAsia="宋体"/>
                <w:sz w:val="21"/>
                <w:szCs w:val="21"/>
                <w:lang w:eastAsia="zh-CN"/>
              </w:rPr>
              <w:t>食品的辐照保藏原理；食品辐照的物理学效应、化学效应、生物学效应；</w:t>
            </w:r>
          </w:p>
        </w:tc>
        <w:tc>
          <w:tcPr>
            <w:tcW w:w="1276" w:type="dxa"/>
            <w:tcBorders>
              <w:top w:val="single" w:sz="4" w:space="0" w:color="auto"/>
              <w:left w:val="single" w:sz="4" w:space="0" w:color="auto"/>
              <w:bottom w:val="single" w:sz="4" w:space="0" w:color="auto"/>
              <w:right w:val="single" w:sz="4" w:space="0" w:color="auto"/>
            </w:tcBorders>
            <w:vAlign w:val="center"/>
          </w:tcPr>
          <w:p w14:paraId="43B44AA1" w14:textId="1DA223FC" w:rsidR="00735FDE" w:rsidRPr="005706D3" w:rsidRDefault="00CB7141" w:rsidP="00274C93">
            <w:pPr>
              <w:spacing w:after="0" w:line="360" w:lineRule="exact"/>
              <w:jc w:val="center"/>
              <w:rPr>
                <w:rFonts w:eastAsia="宋体"/>
                <w:sz w:val="21"/>
                <w:szCs w:val="21"/>
                <w:lang w:eastAsia="zh-CN"/>
              </w:rPr>
            </w:pPr>
            <w:r w:rsidRPr="005706D3">
              <w:rPr>
                <w:rFonts w:eastAsia="宋体"/>
                <w:sz w:val="21"/>
                <w:szCs w:val="21"/>
                <w:lang w:eastAsia="zh-CN"/>
              </w:rPr>
              <w:t>课堂讲授</w:t>
            </w:r>
          </w:p>
        </w:tc>
        <w:tc>
          <w:tcPr>
            <w:tcW w:w="2757" w:type="dxa"/>
            <w:gridSpan w:val="2"/>
            <w:tcBorders>
              <w:top w:val="single" w:sz="4" w:space="0" w:color="auto"/>
              <w:left w:val="single" w:sz="4" w:space="0" w:color="auto"/>
              <w:bottom w:val="single" w:sz="4" w:space="0" w:color="auto"/>
              <w:right w:val="single" w:sz="4" w:space="0" w:color="auto"/>
            </w:tcBorders>
            <w:vAlign w:val="center"/>
          </w:tcPr>
          <w:p w14:paraId="769FD908" w14:textId="48A358FE" w:rsidR="00735FDE" w:rsidRPr="005706D3" w:rsidRDefault="002C6AE0" w:rsidP="00AE7901">
            <w:pPr>
              <w:spacing w:after="0" w:line="360" w:lineRule="exact"/>
              <w:jc w:val="center"/>
              <w:rPr>
                <w:rFonts w:eastAsia="宋体"/>
                <w:sz w:val="21"/>
                <w:szCs w:val="21"/>
                <w:lang w:eastAsia="zh-CN"/>
              </w:rPr>
            </w:pPr>
            <w:r w:rsidRPr="005706D3">
              <w:rPr>
                <w:rFonts w:eastAsia="宋体" w:hint="eastAsia"/>
                <w:sz w:val="21"/>
                <w:szCs w:val="21"/>
                <w:lang w:eastAsia="zh-CN"/>
              </w:rPr>
              <w:t>查阅</w:t>
            </w:r>
            <w:r w:rsidR="00AE7901" w:rsidRPr="005706D3">
              <w:rPr>
                <w:rFonts w:eastAsia="宋体" w:hint="eastAsia"/>
                <w:sz w:val="21"/>
                <w:szCs w:val="21"/>
                <w:lang w:eastAsia="zh-CN"/>
              </w:rPr>
              <w:t>食品制作工艺流程，并切合实际制作常见的食品，得到最终成品，并</w:t>
            </w:r>
            <w:r w:rsidRPr="005706D3">
              <w:rPr>
                <w:rFonts w:eastAsia="宋体" w:hint="eastAsia"/>
                <w:sz w:val="21"/>
                <w:szCs w:val="21"/>
                <w:lang w:eastAsia="zh-CN"/>
              </w:rPr>
              <w:t>制作</w:t>
            </w:r>
            <w:r w:rsidRPr="005706D3">
              <w:rPr>
                <w:rFonts w:eastAsia="宋体"/>
                <w:sz w:val="21"/>
                <w:szCs w:val="21"/>
                <w:lang w:eastAsia="zh-CN"/>
              </w:rPr>
              <w:t>PPT</w:t>
            </w:r>
            <w:r w:rsidRPr="005706D3">
              <w:rPr>
                <w:rFonts w:eastAsia="宋体" w:hint="eastAsia"/>
                <w:sz w:val="21"/>
                <w:szCs w:val="21"/>
                <w:lang w:eastAsia="zh-CN"/>
              </w:rPr>
              <w:t>在后续课程中分组汇报</w:t>
            </w:r>
            <w:r w:rsidR="00AE7901" w:rsidRPr="005706D3">
              <w:rPr>
                <w:rFonts w:eastAsia="宋体" w:hint="eastAsia"/>
                <w:sz w:val="21"/>
                <w:szCs w:val="21"/>
                <w:lang w:eastAsia="zh-CN"/>
              </w:rPr>
              <w:t>展示</w:t>
            </w:r>
            <w:r w:rsidRPr="005706D3">
              <w:rPr>
                <w:rFonts w:eastAsia="宋体" w:hint="eastAsia"/>
                <w:sz w:val="21"/>
                <w:szCs w:val="21"/>
                <w:lang w:eastAsia="zh-CN"/>
              </w:rPr>
              <w:t>。</w:t>
            </w:r>
          </w:p>
        </w:tc>
      </w:tr>
      <w:tr w:rsidR="00C705D4" w:rsidRPr="005706D3" w14:paraId="46FF189A" w14:textId="77777777" w:rsidTr="00A43157">
        <w:trPr>
          <w:trHeight w:val="340"/>
          <w:jc w:val="center"/>
        </w:trPr>
        <w:tc>
          <w:tcPr>
            <w:tcW w:w="647" w:type="dxa"/>
            <w:tcBorders>
              <w:top w:val="single" w:sz="4" w:space="0" w:color="auto"/>
              <w:left w:val="single" w:sz="4" w:space="0" w:color="auto"/>
              <w:bottom w:val="single" w:sz="4" w:space="0" w:color="auto"/>
              <w:right w:val="single" w:sz="4" w:space="0" w:color="auto"/>
            </w:tcBorders>
            <w:vAlign w:val="center"/>
          </w:tcPr>
          <w:p w14:paraId="1506D403" w14:textId="2A1DD307" w:rsidR="00C705D4" w:rsidRPr="005706D3" w:rsidRDefault="00BB0E5A" w:rsidP="00274C93">
            <w:pPr>
              <w:spacing w:after="0" w:line="360" w:lineRule="exact"/>
              <w:jc w:val="center"/>
              <w:rPr>
                <w:rFonts w:eastAsia="宋体"/>
                <w:sz w:val="21"/>
                <w:szCs w:val="21"/>
                <w:lang w:eastAsia="zh-CN"/>
              </w:rPr>
            </w:pPr>
            <w:r w:rsidRPr="005706D3">
              <w:rPr>
                <w:rFonts w:eastAsia="宋体"/>
                <w:sz w:val="21"/>
                <w:szCs w:val="21"/>
                <w:lang w:eastAsia="zh-CN"/>
              </w:rPr>
              <w:t>16</w:t>
            </w:r>
          </w:p>
        </w:tc>
        <w:tc>
          <w:tcPr>
            <w:tcW w:w="1319" w:type="dxa"/>
            <w:tcBorders>
              <w:top w:val="single" w:sz="4" w:space="0" w:color="auto"/>
              <w:left w:val="single" w:sz="4" w:space="0" w:color="auto"/>
              <w:bottom w:val="single" w:sz="4" w:space="0" w:color="auto"/>
              <w:right w:val="single" w:sz="4" w:space="0" w:color="auto"/>
            </w:tcBorders>
            <w:vAlign w:val="center"/>
          </w:tcPr>
          <w:p w14:paraId="42003CB3" w14:textId="77777777" w:rsidR="00C705D4" w:rsidRPr="005706D3" w:rsidRDefault="00B843F8" w:rsidP="00274C93">
            <w:pPr>
              <w:spacing w:after="0" w:line="360" w:lineRule="exact"/>
              <w:jc w:val="center"/>
              <w:rPr>
                <w:rFonts w:eastAsia="宋体"/>
                <w:sz w:val="21"/>
                <w:szCs w:val="21"/>
                <w:lang w:eastAsia="zh-CN"/>
              </w:rPr>
            </w:pPr>
            <w:r w:rsidRPr="005706D3">
              <w:rPr>
                <w:rFonts w:eastAsia="宋体"/>
                <w:sz w:val="21"/>
                <w:szCs w:val="21"/>
                <w:lang w:eastAsia="zh-CN"/>
              </w:rPr>
              <w:t>辐照对食品质量的影响及在食品保藏中的应用</w:t>
            </w:r>
          </w:p>
        </w:tc>
        <w:tc>
          <w:tcPr>
            <w:tcW w:w="479" w:type="dxa"/>
            <w:gridSpan w:val="2"/>
            <w:tcBorders>
              <w:top w:val="single" w:sz="4" w:space="0" w:color="auto"/>
              <w:left w:val="single" w:sz="4" w:space="0" w:color="auto"/>
              <w:bottom w:val="single" w:sz="4" w:space="0" w:color="auto"/>
              <w:right w:val="single" w:sz="4" w:space="0" w:color="auto"/>
            </w:tcBorders>
            <w:vAlign w:val="center"/>
          </w:tcPr>
          <w:p w14:paraId="1E256F0E" w14:textId="77777777" w:rsidR="00C705D4" w:rsidRPr="005706D3" w:rsidRDefault="00E21F29" w:rsidP="00274C93">
            <w:pPr>
              <w:spacing w:after="0" w:line="360" w:lineRule="exact"/>
              <w:jc w:val="center"/>
              <w:rPr>
                <w:rFonts w:eastAsia="宋体"/>
                <w:sz w:val="21"/>
                <w:szCs w:val="21"/>
                <w:lang w:eastAsia="zh-CN"/>
              </w:rPr>
            </w:pPr>
            <w:r w:rsidRPr="005706D3">
              <w:rPr>
                <w:rFonts w:eastAsia="宋体"/>
                <w:sz w:val="21"/>
                <w:szCs w:val="21"/>
                <w:lang w:eastAsia="zh-CN"/>
              </w:rPr>
              <w:t>2</w:t>
            </w:r>
          </w:p>
        </w:tc>
        <w:tc>
          <w:tcPr>
            <w:tcW w:w="2923" w:type="dxa"/>
            <w:gridSpan w:val="3"/>
            <w:tcBorders>
              <w:top w:val="single" w:sz="4" w:space="0" w:color="auto"/>
              <w:left w:val="single" w:sz="4" w:space="0" w:color="auto"/>
              <w:bottom w:val="single" w:sz="4" w:space="0" w:color="auto"/>
              <w:right w:val="single" w:sz="4" w:space="0" w:color="auto"/>
            </w:tcBorders>
            <w:vAlign w:val="center"/>
          </w:tcPr>
          <w:p w14:paraId="1D221F44" w14:textId="3385F675" w:rsidR="00C705D4" w:rsidRPr="005706D3" w:rsidRDefault="00B843F8" w:rsidP="00274C93">
            <w:pPr>
              <w:spacing w:after="0" w:line="360" w:lineRule="exact"/>
              <w:jc w:val="center"/>
              <w:rPr>
                <w:rFonts w:eastAsia="宋体"/>
                <w:sz w:val="21"/>
                <w:szCs w:val="21"/>
                <w:lang w:eastAsia="zh-CN"/>
              </w:rPr>
            </w:pPr>
            <w:r w:rsidRPr="005706D3">
              <w:rPr>
                <w:rFonts w:eastAsia="宋体"/>
                <w:sz w:val="21"/>
                <w:szCs w:val="21"/>
                <w:lang w:eastAsia="zh-CN"/>
              </w:rPr>
              <w:t>辐照对食品质量的影响；辐照食品的安全性</w:t>
            </w:r>
            <w:r w:rsidR="002B7B16" w:rsidRPr="005706D3">
              <w:rPr>
                <w:rFonts w:eastAsia="宋体"/>
                <w:sz w:val="21"/>
                <w:szCs w:val="21"/>
                <w:lang w:eastAsia="zh-CN"/>
              </w:rPr>
              <w:t>与规范</w:t>
            </w:r>
            <w:r w:rsidRPr="005706D3">
              <w:rPr>
                <w:rFonts w:eastAsia="宋体"/>
                <w:sz w:val="21"/>
                <w:szCs w:val="21"/>
                <w:lang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41162980" w14:textId="12B24581" w:rsidR="00C705D4" w:rsidRPr="005706D3" w:rsidRDefault="00CB7141" w:rsidP="00274C93">
            <w:pPr>
              <w:spacing w:after="0" w:line="360" w:lineRule="exact"/>
              <w:jc w:val="center"/>
              <w:rPr>
                <w:rFonts w:eastAsia="宋体"/>
                <w:sz w:val="21"/>
                <w:szCs w:val="21"/>
              </w:rPr>
            </w:pPr>
            <w:r w:rsidRPr="005706D3">
              <w:rPr>
                <w:rFonts w:eastAsia="宋体"/>
                <w:sz w:val="21"/>
                <w:szCs w:val="21"/>
                <w:lang w:eastAsia="zh-CN"/>
              </w:rPr>
              <w:t>课堂讲授</w:t>
            </w:r>
          </w:p>
        </w:tc>
        <w:tc>
          <w:tcPr>
            <w:tcW w:w="2757" w:type="dxa"/>
            <w:gridSpan w:val="2"/>
            <w:tcBorders>
              <w:top w:val="single" w:sz="4" w:space="0" w:color="auto"/>
              <w:left w:val="single" w:sz="4" w:space="0" w:color="auto"/>
              <w:bottom w:val="single" w:sz="4" w:space="0" w:color="auto"/>
              <w:right w:val="single" w:sz="4" w:space="0" w:color="auto"/>
            </w:tcBorders>
            <w:vAlign w:val="center"/>
          </w:tcPr>
          <w:p w14:paraId="0A42FD61" w14:textId="68E7D1B7" w:rsidR="00C705D4" w:rsidRPr="005706D3" w:rsidRDefault="00D07166" w:rsidP="00274C93">
            <w:pPr>
              <w:spacing w:after="0" w:line="360" w:lineRule="exact"/>
              <w:jc w:val="center"/>
              <w:rPr>
                <w:rFonts w:eastAsia="宋体"/>
                <w:sz w:val="21"/>
                <w:szCs w:val="21"/>
                <w:lang w:eastAsia="zh-CN"/>
              </w:rPr>
            </w:pPr>
            <w:r w:rsidRPr="005706D3">
              <w:rPr>
                <w:rFonts w:eastAsia="宋体" w:hint="eastAsia"/>
                <w:sz w:val="21"/>
                <w:szCs w:val="21"/>
                <w:lang w:eastAsia="zh-CN"/>
              </w:rPr>
              <w:t>课后作业：课后习题。</w:t>
            </w:r>
          </w:p>
        </w:tc>
      </w:tr>
      <w:tr w:rsidR="00C705D4" w:rsidRPr="005706D3" w14:paraId="444D68BF" w14:textId="77777777" w:rsidTr="00A43157">
        <w:trPr>
          <w:trHeight w:val="340"/>
          <w:jc w:val="center"/>
        </w:trPr>
        <w:tc>
          <w:tcPr>
            <w:tcW w:w="647" w:type="dxa"/>
            <w:tcBorders>
              <w:top w:val="single" w:sz="4" w:space="0" w:color="auto"/>
              <w:left w:val="single" w:sz="4" w:space="0" w:color="auto"/>
              <w:bottom w:val="single" w:sz="4" w:space="0" w:color="auto"/>
              <w:right w:val="single" w:sz="4" w:space="0" w:color="auto"/>
            </w:tcBorders>
            <w:vAlign w:val="center"/>
          </w:tcPr>
          <w:p w14:paraId="435FA5C9" w14:textId="42457C95" w:rsidR="00C705D4" w:rsidRPr="005706D3" w:rsidRDefault="0083259B" w:rsidP="00274C93">
            <w:pPr>
              <w:spacing w:after="0" w:line="360" w:lineRule="exact"/>
              <w:jc w:val="center"/>
              <w:rPr>
                <w:rFonts w:eastAsia="宋体"/>
                <w:sz w:val="21"/>
                <w:szCs w:val="21"/>
                <w:lang w:eastAsia="zh-CN"/>
              </w:rPr>
            </w:pPr>
            <w:r w:rsidRPr="005706D3">
              <w:rPr>
                <w:rFonts w:eastAsia="宋体"/>
                <w:sz w:val="21"/>
                <w:szCs w:val="21"/>
                <w:lang w:eastAsia="zh-CN"/>
              </w:rPr>
              <w:t>17</w:t>
            </w:r>
          </w:p>
        </w:tc>
        <w:tc>
          <w:tcPr>
            <w:tcW w:w="1319" w:type="dxa"/>
            <w:tcBorders>
              <w:top w:val="single" w:sz="4" w:space="0" w:color="auto"/>
              <w:left w:val="single" w:sz="4" w:space="0" w:color="auto"/>
              <w:bottom w:val="single" w:sz="4" w:space="0" w:color="auto"/>
              <w:right w:val="single" w:sz="4" w:space="0" w:color="auto"/>
            </w:tcBorders>
            <w:vAlign w:val="center"/>
          </w:tcPr>
          <w:p w14:paraId="4767E1B1" w14:textId="77777777" w:rsidR="00C705D4" w:rsidRPr="005706D3" w:rsidRDefault="00CB2D3A" w:rsidP="00274C93">
            <w:pPr>
              <w:spacing w:after="0" w:line="360" w:lineRule="exact"/>
              <w:jc w:val="center"/>
              <w:rPr>
                <w:rFonts w:eastAsia="宋体"/>
                <w:sz w:val="21"/>
                <w:szCs w:val="21"/>
                <w:lang w:eastAsia="zh-CN"/>
              </w:rPr>
            </w:pPr>
            <w:r w:rsidRPr="005706D3">
              <w:rPr>
                <w:rFonts w:eastAsia="宋体"/>
                <w:sz w:val="21"/>
                <w:szCs w:val="21"/>
                <w:lang w:eastAsia="zh-CN"/>
              </w:rPr>
              <w:t>食品</w:t>
            </w:r>
            <w:proofErr w:type="spellStart"/>
            <w:r w:rsidRPr="005706D3">
              <w:rPr>
                <w:rFonts w:eastAsia="宋体"/>
                <w:sz w:val="21"/>
                <w:szCs w:val="21"/>
              </w:rPr>
              <w:t>加工工艺</w:t>
            </w:r>
            <w:proofErr w:type="spellEnd"/>
          </w:p>
        </w:tc>
        <w:tc>
          <w:tcPr>
            <w:tcW w:w="479" w:type="dxa"/>
            <w:gridSpan w:val="2"/>
            <w:tcBorders>
              <w:top w:val="single" w:sz="4" w:space="0" w:color="auto"/>
              <w:left w:val="single" w:sz="4" w:space="0" w:color="auto"/>
              <w:bottom w:val="single" w:sz="4" w:space="0" w:color="auto"/>
              <w:right w:val="single" w:sz="4" w:space="0" w:color="auto"/>
            </w:tcBorders>
            <w:vAlign w:val="center"/>
          </w:tcPr>
          <w:p w14:paraId="774A1CB0" w14:textId="77777777" w:rsidR="00C705D4" w:rsidRPr="005706D3" w:rsidRDefault="00E21F29" w:rsidP="00274C93">
            <w:pPr>
              <w:spacing w:after="0" w:line="360" w:lineRule="exact"/>
              <w:jc w:val="center"/>
              <w:rPr>
                <w:rFonts w:eastAsia="宋体"/>
                <w:sz w:val="21"/>
                <w:szCs w:val="21"/>
                <w:lang w:eastAsia="zh-CN"/>
              </w:rPr>
            </w:pPr>
            <w:r w:rsidRPr="005706D3">
              <w:rPr>
                <w:rFonts w:eastAsia="宋体"/>
                <w:sz w:val="21"/>
                <w:szCs w:val="21"/>
                <w:lang w:eastAsia="zh-CN"/>
              </w:rPr>
              <w:t>2</w:t>
            </w:r>
          </w:p>
        </w:tc>
        <w:tc>
          <w:tcPr>
            <w:tcW w:w="2923" w:type="dxa"/>
            <w:gridSpan w:val="3"/>
            <w:tcBorders>
              <w:top w:val="single" w:sz="4" w:space="0" w:color="auto"/>
              <w:left w:val="single" w:sz="4" w:space="0" w:color="auto"/>
              <w:bottom w:val="single" w:sz="4" w:space="0" w:color="auto"/>
              <w:right w:val="single" w:sz="4" w:space="0" w:color="auto"/>
            </w:tcBorders>
            <w:vAlign w:val="center"/>
          </w:tcPr>
          <w:p w14:paraId="713B8086" w14:textId="77777777" w:rsidR="00C705D4" w:rsidRPr="005706D3" w:rsidRDefault="00573F52" w:rsidP="00274C93">
            <w:pPr>
              <w:spacing w:after="0" w:line="360" w:lineRule="exact"/>
              <w:jc w:val="center"/>
              <w:rPr>
                <w:rFonts w:eastAsia="宋体"/>
                <w:sz w:val="21"/>
                <w:szCs w:val="21"/>
                <w:lang w:eastAsia="zh-CN"/>
              </w:rPr>
            </w:pPr>
            <w:r w:rsidRPr="005706D3">
              <w:rPr>
                <w:rFonts w:eastAsia="宋体"/>
                <w:sz w:val="21"/>
                <w:szCs w:val="21"/>
                <w:lang w:eastAsia="zh-CN"/>
              </w:rPr>
              <w:t>各种食品制品的加工工艺</w:t>
            </w:r>
            <w:r w:rsidR="00ED30E9" w:rsidRPr="005706D3">
              <w:rPr>
                <w:rFonts w:eastAsia="宋体" w:hint="eastAsia"/>
                <w:sz w:val="21"/>
                <w:szCs w:val="21"/>
                <w:lang w:eastAsia="zh-CN"/>
              </w:rPr>
              <w:t>流程</w:t>
            </w:r>
          </w:p>
        </w:tc>
        <w:tc>
          <w:tcPr>
            <w:tcW w:w="1276" w:type="dxa"/>
            <w:tcBorders>
              <w:top w:val="single" w:sz="4" w:space="0" w:color="auto"/>
              <w:left w:val="single" w:sz="4" w:space="0" w:color="auto"/>
              <w:bottom w:val="single" w:sz="4" w:space="0" w:color="auto"/>
              <w:right w:val="single" w:sz="4" w:space="0" w:color="auto"/>
            </w:tcBorders>
            <w:vAlign w:val="center"/>
          </w:tcPr>
          <w:p w14:paraId="12BE86CC" w14:textId="776DC673" w:rsidR="00C705D4" w:rsidRPr="005706D3" w:rsidRDefault="00591864" w:rsidP="002D55EB">
            <w:pPr>
              <w:spacing w:after="0" w:line="360" w:lineRule="exact"/>
              <w:jc w:val="center"/>
              <w:rPr>
                <w:rFonts w:eastAsia="宋体"/>
                <w:sz w:val="21"/>
                <w:szCs w:val="21"/>
                <w:lang w:eastAsia="zh-CN"/>
              </w:rPr>
            </w:pPr>
            <w:r w:rsidRPr="005706D3">
              <w:rPr>
                <w:rFonts w:eastAsia="宋体"/>
                <w:sz w:val="21"/>
                <w:szCs w:val="21"/>
                <w:lang w:eastAsia="zh-CN"/>
              </w:rPr>
              <w:t>小组讨论</w:t>
            </w:r>
            <w:r w:rsidR="002D55EB" w:rsidRPr="005706D3">
              <w:rPr>
                <w:rFonts w:eastAsia="宋体"/>
                <w:sz w:val="21"/>
                <w:szCs w:val="21"/>
                <w:lang w:eastAsia="zh-CN"/>
              </w:rPr>
              <w:t>和</w:t>
            </w:r>
            <w:r w:rsidRPr="005706D3">
              <w:rPr>
                <w:rFonts w:eastAsia="宋体"/>
                <w:sz w:val="21"/>
                <w:szCs w:val="21"/>
                <w:lang w:eastAsia="zh-CN"/>
              </w:rPr>
              <w:t>PPT</w:t>
            </w:r>
            <w:r w:rsidRPr="005706D3">
              <w:rPr>
                <w:rFonts w:eastAsia="宋体"/>
                <w:sz w:val="21"/>
                <w:szCs w:val="21"/>
                <w:lang w:eastAsia="zh-CN"/>
              </w:rPr>
              <w:t>展示</w:t>
            </w:r>
          </w:p>
        </w:tc>
        <w:tc>
          <w:tcPr>
            <w:tcW w:w="2757" w:type="dxa"/>
            <w:gridSpan w:val="2"/>
            <w:tcBorders>
              <w:top w:val="single" w:sz="4" w:space="0" w:color="auto"/>
              <w:left w:val="single" w:sz="4" w:space="0" w:color="auto"/>
              <w:bottom w:val="single" w:sz="4" w:space="0" w:color="auto"/>
              <w:right w:val="single" w:sz="4" w:space="0" w:color="auto"/>
            </w:tcBorders>
            <w:vAlign w:val="center"/>
          </w:tcPr>
          <w:p w14:paraId="32460C2A" w14:textId="57741931" w:rsidR="00C705D4" w:rsidRPr="005706D3" w:rsidRDefault="001E1F0B" w:rsidP="009328AF">
            <w:pPr>
              <w:spacing w:after="0" w:line="360" w:lineRule="exact"/>
              <w:jc w:val="center"/>
              <w:rPr>
                <w:rFonts w:eastAsia="宋体"/>
                <w:sz w:val="21"/>
                <w:szCs w:val="21"/>
                <w:lang w:eastAsia="zh-CN"/>
              </w:rPr>
            </w:pPr>
            <w:r w:rsidRPr="005706D3">
              <w:rPr>
                <w:rFonts w:eastAsia="宋体"/>
                <w:sz w:val="21"/>
                <w:szCs w:val="21"/>
                <w:lang w:eastAsia="zh-CN"/>
              </w:rPr>
              <w:t>全班分为</w:t>
            </w:r>
            <w:r w:rsidR="009328AF" w:rsidRPr="005706D3">
              <w:rPr>
                <w:rFonts w:eastAsia="宋体" w:hint="eastAsia"/>
                <w:sz w:val="21"/>
                <w:szCs w:val="21"/>
                <w:lang w:eastAsia="zh-CN"/>
              </w:rPr>
              <w:t>七个</w:t>
            </w:r>
            <w:r w:rsidRPr="005706D3">
              <w:rPr>
                <w:rFonts w:eastAsia="宋体"/>
                <w:sz w:val="21"/>
                <w:szCs w:val="21"/>
                <w:lang w:eastAsia="zh-CN"/>
              </w:rPr>
              <w:t>小组，</w:t>
            </w:r>
            <w:r w:rsidR="009328AF" w:rsidRPr="005706D3">
              <w:rPr>
                <w:rFonts w:eastAsia="宋体"/>
                <w:sz w:val="21"/>
                <w:szCs w:val="21"/>
                <w:lang w:eastAsia="zh-CN"/>
              </w:rPr>
              <w:t>从肉类制品</w:t>
            </w:r>
            <w:r w:rsidR="009328AF" w:rsidRPr="005706D3">
              <w:rPr>
                <w:rFonts w:eastAsia="宋体" w:hint="eastAsia"/>
                <w:sz w:val="21"/>
                <w:szCs w:val="21"/>
                <w:lang w:eastAsia="zh-CN"/>
              </w:rPr>
              <w:t>，</w:t>
            </w:r>
            <w:r w:rsidR="009328AF" w:rsidRPr="005706D3">
              <w:rPr>
                <w:rFonts w:eastAsia="宋体"/>
                <w:sz w:val="21"/>
                <w:szCs w:val="21"/>
                <w:lang w:eastAsia="zh-CN"/>
              </w:rPr>
              <w:t>水产制品</w:t>
            </w:r>
            <w:r w:rsidR="009328AF" w:rsidRPr="005706D3">
              <w:rPr>
                <w:rFonts w:eastAsia="宋体" w:hint="eastAsia"/>
                <w:sz w:val="21"/>
                <w:szCs w:val="21"/>
                <w:lang w:eastAsia="zh-CN"/>
              </w:rPr>
              <w:t>，</w:t>
            </w:r>
            <w:r w:rsidR="009328AF" w:rsidRPr="005706D3">
              <w:rPr>
                <w:rFonts w:eastAsia="宋体"/>
                <w:sz w:val="21"/>
                <w:szCs w:val="21"/>
                <w:lang w:eastAsia="zh-CN"/>
              </w:rPr>
              <w:t>乳制品</w:t>
            </w:r>
            <w:r w:rsidR="009328AF" w:rsidRPr="005706D3">
              <w:rPr>
                <w:rFonts w:eastAsia="宋体" w:hint="eastAsia"/>
                <w:sz w:val="21"/>
                <w:szCs w:val="21"/>
                <w:lang w:eastAsia="zh-CN"/>
              </w:rPr>
              <w:t>，</w:t>
            </w:r>
            <w:r w:rsidR="009328AF" w:rsidRPr="005706D3">
              <w:rPr>
                <w:rFonts w:eastAsia="宋体"/>
                <w:sz w:val="21"/>
                <w:szCs w:val="21"/>
                <w:lang w:eastAsia="zh-CN"/>
              </w:rPr>
              <w:t>果蔬制品</w:t>
            </w:r>
            <w:r w:rsidR="009328AF" w:rsidRPr="005706D3">
              <w:rPr>
                <w:rFonts w:eastAsia="宋体" w:hint="eastAsia"/>
                <w:sz w:val="21"/>
                <w:szCs w:val="21"/>
                <w:lang w:eastAsia="zh-CN"/>
              </w:rPr>
              <w:t>，</w:t>
            </w:r>
            <w:r w:rsidR="009328AF" w:rsidRPr="005706D3">
              <w:rPr>
                <w:rFonts w:eastAsia="宋体"/>
                <w:sz w:val="21"/>
                <w:szCs w:val="21"/>
                <w:lang w:eastAsia="zh-CN"/>
              </w:rPr>
              <w:t>软饮料</w:t>
            </w:r>
            <w:r w:rsidR="009328AF" w:rsidRPr="005706D3">
              <w:rPr>
                <w:rFonts w:eastAsia="宋体" w:hint="eastAsia"/>
                <w:sz w:val="21"/>
                <w:szCs w:val="21"/>
                <w:lang w:eastAsia="zh-CN"/>
              </w:rPr>
              <w:t>，</w:t>
            </w:r>
            <w:r w:rsidR="009328AF" w:rsidRPr="005706D3">
              <w:rPr>
                <w:rFonts w:eastAsia="宋体"/>
                <w:sz w:val="21"/>
                <w:szCs w:val="21"/>
                <w:lang w:eastAsia="zh-CN"/>
              </w:rPr>
              <w:t>糖果巧克力制品以及谷物制品中分别选取某一品种</w:t>
            </w:r>
            <w:r w:rsidR="009328AF" w:rsidRPr="005706D3">
              <w:rPr>
                <w:rFonts w:eastAsia="宋体" w:hint="eastAsia"/>
                <w:sz w:val="21"/>
                <w:szCs w:val="21"/>
                <w:lang w:eastAsia="zh-CN"/>
              </w:rPr>
              <w:t>，</w:t>
            </w:r>
            <w:r w:rsidR="009328AF" w:rsidRPr="005706D3">
              <w:rPr>
                <w:rFonts w:eastAsia="宋体"/>
                <w:sz w:val="21"/>
                <w:szCs w:val="21"/>
                <w:lang w:eastAsia="zh-CN"/>
              </w:rPr>
              <w:t>对其工艺流程和工艺进展进行展示</w:t>
            </w:r>
            <w:r w:rsidR="009328AF" w:rsidRPr="005706D3">
              <w:rPr>
                <w:rFonts w:eastAsia="宋体" w:hint="eastAsia"/>
                <w:sz w:val="21"/>
                <w:szCs w:val="21"/>
                <w:lang w:eastAsia="zh-CN"/>
              </w:rPr>
              <w:t>。</w:t>
            </w:r>
          </w:p>
        </w:tc>
      </w:tr>
      <w:tr w:rsidR="00735FDE" w:rsidRPr="005706D3" w14:paraId="250843A7" w14:textId="77777777" w:rsidTr="00A43157">
        <w:trPr>
          <w:trHeight w:val="340"/>
          <w:jc w:val="center"/>
        </w:trPr>
        <w:tc>
          <w:tcPr>
            <w:tcW w:w="647" w:type="dxa"/>
            <w:tcBorders>
              <w:top w:val="single" w:sz="4" w:space="0" w:color="auto"/>
              <w:left w:val="single" w:sz="4" w:space="0" w:color="auto"/>
              <w:bottom w:val="single" w:sz="4" w:space="0" w:color="auto"/>
              <w:right w:val="single" w:sz="4" w:space="0" w:color="auto"/>
            </w:tcBorders>
            <w:vAlign w:val="center"/>
          </w:tcPr>
          <w:p w14:paraId="68B837C8" w14:textId="355176AD" w:rsidR="00735FDE" w:rsidRPr="005706D3" w:rsidRDefault="0083259B" w:rsidP="00274C93">
            <w:pPr>
              <w:spacing w:after="0" w:line="360" w:lineRule="exact"/>
              <w:jc w:val="center"/>
              <w:rPr>
                <w:rFonts w:eastAsia="宋体"/>
                <w:sz w:val="21"/>
                <w:szCs w:val="21"/>
                <w:lang w:eastAsia="zh-CN"/>
              </w:rPr>
            </w:pPr>
            <w:r w:rsidRPr="005706D3">
              <w:rPr>
                <w:rFonts w:eastAsia="宋体"/>
                <w:sz w:val="21"/>
                <w:szCs w:val="21"/>
                <w:lang w:eastAsia="zh-CN"/>
              </w:rPr>
              <w:t>18</w:t>
            </w:r>
          </w:p>
        </w:tc>
        <w:tc>
          <w:tcPr>
            <w:tcW w:w="1319" w:type="dxa"/>
            <w:tcBorders>
              <w:top w:val="single" w:sz="4" w:space="0" w:color="auto"/>
              <w:left w:val="single" w:sz="4" w:space="0" w:color="auto"/>
              <w:bottom w:val="single" w:sz="4" w:space="0" w:color="auto"/>
              <w:right w:val="single" w:sz="4" w:space="0" w:color="auto"/>
            </w:tcBorders>
            <w:vAlign w:val="center"/>
          </w:tcPr>
          <w:p w14:paraId="7E40F009" w14:textId="77777777" w:rsidR="00735FDE" w:rsidRPr="005706D3" w:rsidRDefault="001E1F0B" w:rsidP="00274C93">
            <w:pPr>
              <w:spacing w:after="0" w:line="360" w:lineRule="exact"/>
              <w:jc w:val="center"/>
              <w:rPr>
                <w:rFonts w:eastAsia="宋体"/>
                <w:sz w:val="21"/>
                <w:szCs w:val="21"/>
                <w:lang w:eastAsia="zh-CN"/>
              </w:rPr>
            </w:pPr>
            <w:r w:rsidRPr="005706D3">
              <w:rPr>
                <w:rFonts w:eastAsia="宋体"/>
                <w:sz w:val="21"/>
                <w:szCs w:val="21"/>
                <w:lang w:eastAsia="zh-CN"/>
              </w:rPr>
              <w:t>食品加工工艺</w:t>
            </w:r>
          </w:p>
        </w:tc>
        <w:tc>
          <w:tcPr>
            <w:tcW w:w="479" w:type="dxa"/>
            <w:gridSpan w:val="2"/>
            <w:tcBorders>
              <w:top w:val="single" w:sz="4" w:space="0" w:color="auto"/>
              <w:left w:val="single" w:sz="4" w:space="0" w:color="auto"/>
              <w:bottom w:val="single" w:sz="4" w:space="0" w:color="auto"/>
              <w:right w:val="single" w:sz="4" w:space="0" w:color="auto"/>
            </w:tcBorders>
            <w:vAlign w:val="center"/>
          </w:tcPr>
          <w:p w14:paraId="1C457731" w14:textId="77777777" w:rsidR="00735FDE" w:rsidRPr="005706D3" w:rsidRDefault="001E1F0B" w:rsidP="00274C93">
            <w:pPr>
              <w:spacing w:after="0" w:line="360" w:lineRule="exact"/>
              <w:jc w:val="center"/>
              <w:rPr>
                <w:rFonts w:eastAsia="宋体"/>
                <w:sz w:val="21"/>
                <w:szCs w:val="21"/>
                <w:lang w:eastAsia="zh-CN"/>
              </w:rPr>
            </w:pPr>
            <w:r w:rsidRPr="005706D3">
              <w:rPr>
                <w:rFonts w:eastAsia="宋体"/>
                <w:sz w:val="21"/>
                <w:szCs w:val="21"/>
                <w:lang w:eastAsia="zh-CN"/>
              </w:rPr>
              <w:t>2</w:t>
            </w:r>
          </w:p>
        </w:tc>
        <w:tc>
          <w:tcPr>
            <w:tcW w:w="2923" w:type="dxa"/>
            <w:gridSpan w:val="3"/>
            <w:tcBorders>
              <w:top w:val="single" w:sz="4" w:space="0" w:color="auto"/>
              <w:left w:val="single" w:sz="4" w:space="0" w:color="auto"/>
              <w:bottom w:val="single" w:sz="4" w:space="0" w:color="auto"/>
              <w:right w:val="single" w:sz="4" w:space="0" w:color="auto"/>
            </w:tcBorders>
            <w:vAlign w:val="center"/>
          </w:tcPr>
          <w:p w14:paraId="2FFA5843" w14:textId="013BCC07" w:rsidR="00735FDE" w:rsidRPr="005706D3" w:rsidRDefault="00CC3344" w:rsidP="00274C93">
            <w:pPr>
              <w:spacing w:after="0" w:line="360" w:lineRule="exact"/>
              <w:jc w:val="center"/>
              <w:rPr>
                <w:rFonts w:eastAsia="宋体"/>
                <w:sz w:val="21"/>
                <w:szCs w:val="21"/>
                <w:lang w:eastAsia="zh-CN"/>
              </w:rPr>
            </w:pPr>
            <w:r w:rsidRPr="005706D3">
              <w:rPr>
                <w:rFonts w:eastAsia="宋体"/>
                <w:sz w:val="21"/>
                <w:szCs w:val="21"/>
                <w:lang w:eastAsia="zh-CN"/>
              </w:rPr>
              <w:t>食品工艺成果展示</w:t>
            </w:r>
          </w:p>
        </w:tc>
        <w:tc>
          <w:tcPr>
            <w:tcW w:w="1276" w:type="dxa"/>
            <w:tcBorders>
              <w:top w:val="single" w:sz="4" w:space="0" w:color="auto"/>
              <w:left w:val="single" w:sz="4" w:space="0" w:color="auto"/>
              <w:bottom w:val="single" w:sz="4" w:space="0" w:color="auto"/>
              <w:right w:val="single" w:sz="4" w:space="0" w:color="auto"/>
            </w:tcBorders>
            <w:vAlign w:val="center"/>
          </w:tcPr>
          <w:p w14:paraId="3218C46E" w14:textId="456F3DC3" w:rsidR="00735FDE" w:rsidRPr="005706D3" w:rsidRDefault="00B01F4F" w:rsidP="00B01F4F">
            <w:pPr>
              <w:spacing w:after="0" w:line="360" w:lineRule="exact"/>
              <w:rPr>
                <w:rFonts w:eastAsia="宋体"/>
                <w:sz w:val="21"/>
                <w:szCs w:val="21"/>
                <w:lang w:eastAsia="zh-CN"/>
              </w:rPr>
            </w:pPr>
            <w:r w:rsidRPr="005706D3">
              <w:rPr>
                <w:rFonts w:eastAsia="宋体"/>
                <w:sz w:val="21"/>
                <w:szCs w:val="21"/>
                <w:lang w:eastAsia="zh-CN"/>
              </w:rPr>
              <w:t>成品展示和工艺介绍</w:t>
            </w:r>
          </w:p>
        </w:tc>
        <w:tc>
          <w:tcPr>
            <w:tcW w:w="2757" w:type="dxa"/>
            <w:gridSpan w:val="2"/>
            <w:tcBorders>
              <w:top w:val="single" w:sz="4" w:space="0" w:color="auto"/>
              <w:left w:val="single" w:sz="4" w:space="0" w:color="auto"/>
              <w:bottom w:val="single" w:sz="4" w:space="0" w:color="auto"/>
              <w:right w:val="single" w:sz="4" w:space="0" w:color="auto"/>
            </w:tcBorders>
            <w:vAlign w:val="center"/>
          </w:tcPr>
          <w:p w14:paraId="7B346B60" w14:textId="71CEEE44" w:rsidR="00735FDE" w:rsidRPr="005706D3" w:rsidRDefault="00021364" w:rsidP="003F5FF8">
            <w:pPr>
              <w:spacing w:after="0" w:line="360" w:lineRule="exact"/>
              <w:jc w:val="center"/>
              <w:rPr>
                <w:rFonts w:eastAsia="宋体"/>
                <w:sz w:val="21"/>
                <w:szCs w:val="21"/>
                <w:lang w:eastAsia="zh-CN"/>
              </w:rPr>
            </w:pPr>
            <w:r w:rsidRPr="005706D3">
              <w:rPr>
                <w:rFonts w:eastAsia="宋体" w:hint="eastAsia"/>
                <w:sz w:val="21"/>
                <w:szCs w:val="21"/>
                <w:lang w:eastAsia="zh-CN"/>
              </w:rPr>
              <w:t>全班分为若干小组，</w:t>
            </w:r>
            <w:r w:rsidR="00C43FE0" w:rsidRPr="005706D3">
              <w:rPr>
                <w:rFonts w:eastAsia="宋体" w:hint="eastAsia"/>
                <w:sz w:val="21"/>
                <w:szCs w:val="21"/>
                <w:lang w:eastAsia="zh-CN"/>
              </w:rPr>
              <w:t>对前期的食品成品</w:t>
            </w:r>
            <w:r w:rsidR="003F5FF8" w:rsidRPr="005706D3">
              <w:rPr>
                <w:rFonts w:eastAsia="宋体" w:hint="eastAsia"/>
                <w:sz w:val="21"/>
                <w:szCs w:val="21"/>
                <w:lang w:eastAsia="zh-CN"/>
              </w:rPr>
              <w:t>涉及的</w:t>
            </w:r>
            <w:r w:rsidR="00C43FE0" w:rsidRPr="005706D3">
              <w:rPr>
                <w:rFonts w:eastAsia="宋体" w:hint="eastAsia"/>
                <w:sz w:val="21"/>
                <w:szCs w:val="21"/>
                <w:lang w:eastAsia="zh-CN"/>
              </w:rPr>
              <w:t>制作流程</w:t>
            </w:r>
            <w:r w:rsidR="00C43FE0" w:rsidRPr="005706D3">
              <w:rPr>
                <w:rFonts w:eastAsia="宋体" w:hint="eastAsia"/>
                <w:sz w:val="21"/>
                <w:szCs w:val="21"/>
                <w:lang w:eastAsia="zh-CN"/>
              </w:rPr>
              <w:lastRenderedPageBreak/>
              <w:t>和其中包含的科学理论进行阐述和汇报。</w:t>
            </w:r>
          </w:p>
        </w:tc>
      </w:tr>
      <w:tr w:rsidR="00735FDE" w:rsidRPr="005706D3" w14:paraId="5C697F71" w14:textId="77777777" w:rsidTr="00A43157">
        <w:trPr>
          <w:trHeight w:val="340"/>
          <w:jc w:val="center"/>
        </w:trPr>
        <w:tc>
          <w:tcPr>
            <w:tcW w:w="1966" w:type="dxa"/>
            <w:gridSpan w:val="2"/>
            <w:tcBorders>
              <w:top w:val="single" w:sz="4" w:space="0" w:color="auto"/>
            </w:tcBorders>
            <w:vAlign w:val="center"/>
          </w:tcPr>
          <w:p w14:paraId="49182839" w14:textId="77777777" w:rsidR="00735FDE" w:rsidRPr="005706D3" w:rsidRDefault="00735FDE" w:rsidP="00274C93">
            <w:pPr>
              <w:spacing w:after="0" w:line="360" w:lineRule="exact"/>
              <w:jc w:val="center"/>
              <w:rPr>
                <w:rFonts w:eastAsia="宋体"/>
                <w:sz w:val="21"/>
                <w:szCs w:val="21"/>
              </w:rPr>
            </w:pPr>
            <w:proofErr w:type="spellStart"/>
            <w:r w:rsidRPr="005706D3">
              <w:rPr>
                <w:rFonts w:eastAsia="宋体"/>
                <w:b/>
                <w:sz w:val="21"/>
                <w:szCs w:val="21"/>
              </w:rPr>
              <w:lastRenderedPageBreak/>
              <w:t>合计</w:t>
            </w:r>
            <w:proofErr w:type="spellEnd"/>
            <w:r w:rsidRPr="005706D3">
              <w:rPr>
                <w:rFonts w:eastAsia="宋体"/>
                <w:b/>
                <w:sz w:val="21"/>
                <w:szCs w:val="21"/>
              </w:rPr>
              <w:t>：</w:t>
            </w:r>
          </w:p>
        </w:tc>
        <w:tc>
          <w:tcPr>
            <w:tcW w:w="479" w:type="dxa"/>
            <w:gridSpan w:val="2"/>
            <w:tcBorders>
              <w:top w:val="single" w:sz="4" w:space="0" w:color="auto"/>
            </w:tcBorders>
            <w:vAlign w:val="center"/>
          </w:tcPr>
          <w:p w14:paraId="3ECBE248" w14:textId="0CA93360" w:rsidR="00735FDE" w:rsidRPr="005706D3" w:rsidRDefault="00145993" w:rsidP="00B46B56">
            <w:pPr>
              <w:spacing w:after="0" w:line="360" w:lineRule="exact"/>
              <w:jc w:val="center"/>
              <w:rPr>
                <w:rFonts w:eastAsia="宋体"/>
                <w:sz w:val="21"/>
                <w:szCs w:val="21"/>
                <w:lang w:eastAsia="zh-CN"/>
              </w:rPr>
            </w:pPr>
            <w:r w:rsidRPr="005706D3">
              <w:rPr>
                <w:rFonts w:eastAsia="宋体"/>
                <w:sz w:val="21"/>
                <w:szCs w:val="21"/>
                <w:lang w:eastAsia="zh-CN"/>
              </w:rPr>
              <w:t>3</w:t>
            </w:r>
            <w:r w:rsidR="00B46B56" w:rsidRPr="005706D3">
              <w:rPr>
                <w:rFonts w:eastAsia="宋体"/>
                <w:sz w:val="21"/>
                <w:szCs w:val="21"/>
                <w:lang w:eastAsia="zh-CN"/>
              </w:rPr>
              <w:t>6</w:t>
            </w:r>
          </w:p>
        </w:tc>
        <w:tc>
          <w:tcPr>
            <w:tcW w:w="2923" w:type="dxa"/>
            <w:gridSpan w:val="3"/>
            <w:tcBorders>
              <w:top w:val="single" w:sz="4" w:space="0" w:color="auto"/>
            </w:tcBorders>
            <w:vAlign w:val="center"/>
          </w:tcPr>
          <w:p w14:paraId="2EB4BA40" w14:textId="77777777" w:rsidR="00735FDE" w:rsidRPr="005706D3" w:rsidRDefault="00735FDE" w:rsidP="00274C93">
            <w:pPr>
              <w:spacing w:after="0" w:line="360" w:lineRule="exact"/>
              <w:jc w:val="center"/>
              <w:rPr>
                <w:rFonts w:eastAsia="宋体"/>
                <w:sz w:val="21"/>
                <w:szCs w:val="21"/>
              </w:rPr>
            </w:pPr>
          </w:p>
        </w:tc>
        <w:tc>
          <w:tcPr>
            <w:tcW w:w="1276" w:type="dxa"/>
            <w:tcBorders>
              <w:top w:val="single" w:sz="4" w:space="0" w:color="auto"/>
            </w:tcBorders>
            <w:vAlign w:val="center"/>
          </w:tcPr>
          <w:p w14:paraId="6659F7C6" w14:textId="77777777" w:rsidR="00735FDE" w:rsidRPr="005706D3" w:rsidRDefault="00735FDE" w:rsidP="00274C93">
            <w:pPr>
              <w:spacing w:after="0" w:line="360" w:lineRule="exact"/>
              <w:jc w:val="center"/>
              <w:rPr>
                <w:rFonts w:eastAsia="宋体"/>
                <w:sz w:val="21"/>
                <w:szCs w:val="21"/>
              </w:rPr>
            </w:pPr>
          </w:p>
        </w:tc>
        <w:tc>
          <w:tcPr>
            <w:tcW w:w="2757" w:type="dxa"/>
            <w:gridSpan w:val="2"/>
            <w:tcBorders>
              <w:top w:val="single" w:sz="4" w:space="0" w:color="auto"/>
            </w:tcBorders>
            <w:vAlign w:val="center"/>
          </w:tcPr>
          <w:p w14:paraId="24834E8F" w14:textId="77777777" w:rsidR="00735FDE" w:rsidRPr="005706D3" w:rsidRDefault="00735FDE" w:rsidP="00274C93">
            <w:pPr>
              <w:spacing w:after="0" w:line="360" w:lineRule="exact"/>
              <w:jc w:val="center"/>
              <w:rPr>
                <w:rFonts w:eastAsia="宋体"/>
                <w:sz w:val="21"/>
                <w:szCs w:val="21"/>
              </w:rPr>
            </w:pPr>
          </w:p>
        </w:tc>
      </w:tr>
      <w:tr w:rsidR="00735FDE" w:rsidRPr="005706D3" w14:paraId="14900CC3" w14:textId="77777777" w:rsidTr="00735FDE">
        <w:trPr>
          <w:trHeight w:val="340"/>
          <w:jc w:val="center"/>
        </w:trPr>
        <w:tc>
          <w:tcPr>
            <w:tcW w:w="9401" w:type="dxa"/>
            <w:gridSpan w:val="10"/>
            <w:shd w:val="clear" w:color="auto" w:fill="C0C0C0"/>
            <w:vAlign w:val="center"/>
          </w:tcPr>
          <w:p w14:paraId="564AF46E" w14:textId="77777777" w:rsidR="00735FDE" w:rsidRPr="005706D3" w:rsidRDefault="00735FDE" w:rsidP="00274C93">
            <w:pPr>
              <w:tabs>
                <w:tab w:val="left" w:pos="1440"/>
              </w:tabs>
              <w:spacing w:after="0" w:line="360" w:lineRule="exact"/>
              <w:jc w:val="center"/>
              <w:outlineLvl w:val="0"/>
              <w:rPr>
                <w:rFonts w:ascii="宋体" w:eastAsia="宋体" w:hAnsi="宋体"/>
                <w:b/>
                <w:sz w:val="21"/>
                <w:szCs w:val="21"/>
                <w:lang w:eastAsia="zh-CN"/>
              </w:rPr>
            </w:pPr>
            <w:bookmarkStart w:id="3" w:name="_Hlk498068601"/>
            <w:r w:rsidRPr="005706D3">
              <w:rPr>
                <w:rFonts w:ascii="宋体" w:eastAsia="宋体" w:hAnsi="宋体" w:hint="eastAsia"/>
                <w:b/>
                <w:sz w:val="21"/>
                <w:szCs w:val="21"/>
                <w:lang w:eastAsia="zh-CN"/>
              </w:rPr>
              <w:t>成绩评定方法及标准</w:t>
            </w:r>
          </w:p>
        </w:tc>
      </w:tr>
      <w:tr w:rsidR="00735FDE" w:rsidRPr="005706D3" w14:paraId="3C7B5229" w14:textId="77777777" w:rsidTr="00E13594">
        <w:trPr>
          <w:trHeight w:val="340"/>
          <w:jc w:val="center"/>
        </w:trPr>
        <w:tc>
          <w:tcPr>
            <w:tcW w:w="2005" w:type="dxa"/>
            <w:gridSpan w:val="3"/>
            <w:vAlign w:val="center"/>
          </w:tcPr>
          <w:p w14:paraId="75463E6C" w14:textId="77777777" w:rsidR="00735FDE" w:rsidRPr="005706D3" w:rsidRDefault="002111AE" w:rsidP="00274C93">
            <w:pPr>
              <w:snapToGrid w:val="0"/>
              <w:spacing w:after="0" w:line="360" w:lineRule="exact"/>
              <w:jc w:val="center"/>
              <w:rPr>
                <w:rFonts w:ascii="宋体" w:eastAsia="宋体" w:hAnsi="宋体"/>
                <w:b/>
                <w:sz w:val="21"/>
                <w:szCs w:val="21"/>
                <w:lang w:eastAsia="zh-CN"/>
              </w:rPr>
            </w:pPr>
            <w:proofErr w:type="spellStart"/>
            <w:r w:rsidRPr="005706D3">
              <w:rPr>
                <w:rFonts w:ascii="宋体" w:eastAsia="宋体" w:hAnsi="宋体" w:hint="eastAsia"/>
                <w:b/>
                <w:sz w:val="21"/>
                <w:szCs w:val="21"/>
              </w:rPr>
              <w:t>考核</w:t>
            </w:r>
            <w:proofErr w:type="spellEnd"/>
            <w:r w:rsidRPr="005706D3">
              <w:rPr>
                <w:rFonts w:ascii="宋体" w:eastAsia="宋体" w:hAnsi="宋体" w:hint="eastAsia"/>
                <w:b/>
                <w:sz w:val="21"/>
                <w:szCs w:val="21"/>
                <w:lang w:eastAsia="zh-CN"/>
              </w:rPr>
              <w:t>形式</w:t>
            </w:r>
          </w:p>
        </w:tc>
        <w:tc>
          <w:tcPr>
            <w:tcW w:w="6481" w:type="dxa"/>
            <w:gridSpan w:val="6"/>
            <w:vAlign w:val="center"/>
          </w:tcPr>
          <w:p w14:paraId="22D5AE2C" w14:textId="77777777" w:rsidR="00735FDE" w:rsidRPr="005706D3" w:rsidRDefault="00735FDE" w:rsidP="00274C93">
            <w:pPr>
              <w:snapToGrid w:val="0"/>
              <w:spacing w:after="0" w:line="360" w:lineRule="exact"/>
              <w:ind w:left="180"/>
              <w:jc w:val="center"/>
              <w:rPr>
                <w:rFonts w:ascii="宋体" w:eastAsia="宋体" w:hAnsi="宋体"/>
                <w:b/>
                <w:sz w:val="21"/>
                <w:szCs w:val="21"/>
              </w:rPr>
            </w:pPr>
            <w:proofErr w:type="spellStart"/>
            <w:r w:rsidRPr="005706D3">
              <w:rPr>
                <w:rFonts w:ascii="宋体" w:eastAsia="宋体" w:hAnsi="宋体" w:hint="eastAsia"/>
                <w:b/>
                <w:sz w:val="21"/>
                <w:szCs w:val="21"/>
              </w:rPr>
              <w:t>评价标准</w:t>
            </w:r>
            <w:proofErr w:type="spellEnd"/>
          </w:p>
        </w:tc>
        <w:tc>
          <w:tcPr>
            <w:tcW w:w="915" w:type="dxa"/>
            <w:vAlign w:val="center"/>
          </w:tcPr>
          <w:p w14:paraId="7A87880D" w14:textId="77777777" w:rsidR="00735FDE" w:rsidRPr="005706D3" w:rsidRDefault="00735FDE" w:rsidP="00274C93">
            <w:pPr>
              <w:snapToGrid w:val="0"/>
              <w:spacing w:after="0" w:line="360" w:lineRule="exact"/>
              <w:ind w:left="180"/>
              <w:jc w:val="center"/>
              <w:rPr>
                <w:rFonts w:ascii="宋体" w:eastAsia="宋体" w:hAnsi="宋体"/>
                <w:b/>
                <w:sz w:val="21"/>
                <w:szCs w:val="21"/>
              </w:rPr>
            </w:pPr>
            <w:proofErr w:type="spellStart"/>
            <w:r w:rsidRPr="005706D3">
              <w:rPr>
                <w:rFonts w:ascii="宋体" w:eastAsia="宋体" w:hAnsi="宋体" w:hint="eastAsia"/>
                <w:b/>
                <w:sz w:val="21"/>
                <w:szCs w:val="21"/>
              </w:rPr>
              <w:t>权重</w:t>
            </w:r>
            <w:proofErr w:type="spellEnd"/>
          </w:p>
        </w:tc>
      </w:tr>
      <w:tr w:rsidR="00735FDE" w:rsidRPr="005706D3" w14:paraId="2DD5177F" w14:textId="77777777" w:rsidTr="00E13594">
        <w:trPr>
          <w:trHeight w:val="340"/>
          <w:jc w:val="center"/>
        </w:trPr>
        <w:tc>
          <w:tcPr>
            <w:tcW w:w="2005" w:type="dxa"/>
            <w:gridSpan w:val="3"/>
            <w:vAlign w:val="center"/>
          </w:tcPr>
          <w:p w14:paraId="620BB70C" w14:textId="13470CDB" w:rsidR="00735FDE" w:rsidRPr="005706D3" w:rsidRDefault="00EF73B6" w:rsidP="00274C93">
            <w:pPr>
              <w:snapToGrid w:val="0"/>
              <w:spacing w:after="0" w:line="360" w:lineRule="exact"/>
              <w:jc w:val="center"/>
              <w:rPr>
                <w:rFonts w:eastAsia="宋体"/>
                <w:sz w:val="21"/>
                <w:szCs w:val="21"/>
              </w:rPr>
            </w:pPr>
            <w:r w:rsidRPr="005706D3">
              <w:rPr>
                <w:rFonts w:eastAsia="宋体" w:hint="eastAsia"/>
                <w:sz w:val="21"/>
                <w:szCs w:val="21"/>
                <w:lang w:eastAsia="zh-CN"/>
              </w:rPr>
              <w:t>平时</w:t>
            </w:r>
            <w:proofErr w:type="spellStart"/>
            <w:r w:rsidRPr="005706D3">
              <w:rPr>
                <w:rFonts w:eastAsia="宋体"/>
                <w:sz w:val="21"/>
                <w:szCs w:val="21"/>
              </w:rPr>
              <w:t>考核</w:t>
            </w:r>
            <w:proofErr w:type="spellEnd"/>
          </w:p>
        </w:tc>
        <w:tc>
          <w:tcPr>
            <w:tcW w:w="6481" w:type="dxa"/>
            <w:gridSpan w:val="6"/>
            <w:vAlign w:val="center"/>
          </w:tcPr>
          <w:p w14:paraId="5F470878" w14:textId="32395CD8" w:rsidR="007C61E9" w:rsidRPr="005706D3" w:rsidRDefault="007C61E9" w:rsidP="00274C93">
            <w:pPr>
              <w:snapToGrid w:val="0"/>
              <w:spacing w:after="0" w:line="360" w:lineRule="exact"/>
              <w:rPr>
                <w:rFonts w:eastAsia="宋体"/>
                <w:sz w:val="21"/>
                <w:szCs w:val="21"/>
                <w:lang w:eastAsia="zh-CN"/>
              </w:rPr>
            </w:pPr>
            <w:r w:rsidRPr="005706D3">
              <w:rPr>
                <w:rFonts w:eastAsia="宋体"/>
                <w:sz w:val="21"/>
                <w:szCs w:val="21"/>
                <w:lang w:eastAsia="zh-CN"/>
              </w:rPr>
              <w:t>一</w:t>
            </w:r>
            <w:r w:rsidRPr="005706D3">
              <w:rPr>
                <w:rFonts w:eastAsia="宋体" w:hint="eastAsia"/>
                <w:sz w:val="21"/>
                <w:szCs w:val="21"/>
                <w:lang w:eastAsia="zh-CN"/>
              </w:rPr>
              <w:t>、</w:t>
            </w:r>
            <w:r w:rsidRPr="005706D3">
              <w:rPr>
                <w:rFonts w:eastAsia="宋体"/>
                <w:sz w:val="21"/>
                <w:szCs w:val="21"/>
                <w:lang w:eastAsia="zh-CN"/>
              </w:rPr>
              <w:t>考勤</w:t>
            </w:r>
            <w:r w:rsidRPr="005706D3">
              <w:rPr>
                <w:rFonts w:eastAsia="宋体" w:hint="eastAsia"/>
                <w:sz w:val="21"/>
                <w:szCs w:val="21"/>
                <w:lang w:eastAsia="zh-CN"/>
              </w:rPr>
              <w:t>（占平时成绩</w:t>
            </w:r>
            <w:r w:rsidR="000802C2" w:rsidRPr="005706D3">
              <w:rPr>
                <w:rFonts w:eastAsia="宋体"/>
                <w:sz w:val="21"/>
                <w:szCs w:val="21"/>
                <w:lang w:eastAsia="zh-CN"/>
              </w:rPr>
              <w:t>2</w:t>
            </w:r>
            <w:r w:rsidRPr="005706D3">
              <w:rPr>
                <w:rFonts w:eastAsia="宋体" w:hint="eastAsia"/>
                <w:sz w:val="21"/>
                <w:szCs w:val="21"/>
                <w:lang w:eastAsia="zh-CN"/>
              </w:rPr>
              <w:t>0%</w:t>
            </w:r>
            <w:r w:rsidRPr="005706D3">
              <w:rPr>
                <w:rFonts w:eastAsia="宋体" w:hint="eastAsia"/>
                <w:sz w:val="21"/>
                <w:szCs w:val="21"/>
                <w:lang w:eastAsia="zh-CN"/>
              </w:rPr>
              <w:t>）</w:t>
            </w:r>
          </w:p>
          <w:p w14:paraId="0EF1DAE4" w14:textId="77777777" w:rsidR="00AE3774" w:rsidRPr="005706D3" w:rsidRDefault="00F65B1F" w:rsidP="00274C93">
            <w:pPr>
              <w:snapToGrid w:val="0"/>
              <w:spacing w:after="0" w:line="360" w:lineRule="exact"/>
              <w:ind w:firstLineChars="200" w:firstLine="420"/>
              <w:rPr>
                <w:rFonts w:eastAsia="宋体"/>
                <w:sz w:val="21"/>
                <w:szCs w:val="21"/>
                <w:lang w:eastAsia="zh-CN"/>
              </w:rPr>
            </w:pPr>
            <w:r w:rsidRPr="005706D3">
              <w:rPr>
                <w:rFonts w:eastAsia="宋体"/>
                <w:sz w:val="21"/>
                <w:szCs w:val="21"/>
                <w:lang w:eastAsia="zh-CN"/>
              </w:rPr>
              <w:t xml:space="preserve">1. </w:t>
            </w:r>
            <w:r w:rsidRPr="005706D3">
              <w:rPr>
                <w:rFonts w:eastAsia="宋体"/>
                <w:sz w:val="21"/>
                <w:szCs w:val="21"/>
                <w:lang w:eastAsia="zh-CN"/>
              </w:rPr>
              <w:t>无故缺课</w:t>
            </w:r>
            <w:r w:rsidRPr="005706D3">
              <w:rPr>
                <w:rFonts w:eastAsia="宋体" w:hint="eastAsia"/>
                <w:sz w:val="21"/>
                <w:szCs w:val="21"/>
                <w:lang w:eastAsia="zh-CN"/>
              </w:rPr>
              <w:t>1-</w:t>
            </w:r>
            <w:r w:rsidRPr="005706D3">
              <w:rPr>
                <w:rFonts w:eastAsia="宋体"/>
                <w:sz w:val="21"/>
                <w:szCs w:val="21"/>
                <w:lang w:eastAsia="zh-CN"/>
              </w:rPr>
              <w:t>3</w:t>
            </w:r>
            <w:r w:rsidRPr="005706D3">
              <w:rPr>
                <w:rFonts w:eastAsia="宋体"/>
                <w:sz w:val="21"/>
                <w:szCs w:val="21"/>
                <w:lang w:eastAsia="zh-CN"/>
              </w:rPr>
              <w:t>次</w:t>
            </w:r>
            <w:r w:rsidRPr="005706D3">
              <w:rPr>
                <w:rFonts w:eastAsia="宋体" w:hint="eastAsia"/>
                <w:sz w:val="21"/>
                <w:szCs w:val="21"/>
                <w:lang w:eastAsia="zh-CN"/>
              </w:rPr>
              <w:t>，</w:t>
            </w:r>
            <w:r w:rsidRPr="005706D3">
              <w:rPr>
                <w:rFonts w:eastAsia="宋体"/>
                <w:sz w:val="21"/>
                <w:szCs w:val="21"/>
                <w:lang w:eastAsia="zh-CN"/>
              </w:rPr>
              <w:t>扣平时成绩</w:t>
            </w:r>
            <w:r w:rsidRPr="005706D3">
              <w:rPr>
                <w:rFonts w:eastAsia="宋体" w:hint="eastAsia"/>
                <w:sz w:val="21"/>
                <w:szCs w:val="21"/>
                <w:lang w:eastAsia="zh-CN"/>
              </w:rPr>
              <w:t>5</w:t>
            </w:r>
            <w:r w:rsidRPr="005706D3">
              <w:rPr>
                <w:rFonts w:eastAsia="宋体" w:hint="eastAsia"/>
                <w:sz w:val="21"/>
                <w:szCs w:val="21"/>
                <w:lang w:eastAsia="zh-CN"/>
              </w:rPr>
              <w:t>分</w:t>
            </w:r>
            <w:r w:rsidRPr="005706D3">
              <w:rPr>
                <w:rFonts w:eastAsia="宋体" w:hint="eastAsia"/>
                <w:sz w:val="21"/>
                <w:szCs w:val="21"/>
                <w:lang w:eastAsia="zh-CN"/>
              </w:rPr>
              <w:t>/</w:t>
            </w:r>
            <w:r w:rsidRPr="005706D3">
              <w:rPr>
                <w:rFonts w:eastAsia="宋体" w:hint="eastAsia"/>
                <w:sz w:val="21"/>
                <w:szCs w:val="21"/>
                <w:lang w:eastAsia="zh-CN"/>
              </w:rPr>
              <w:t>次；</w:t>
            </w:r>
          </w:p>
          <w:p w14:paraId="14C41495" w14:textId="77777777" w:rsidR="00735FDE" w:rsidRPr="005706D3" w:rsidRDefault="008F5396" w:rsidP="00274C93">
            <w:pPr>
              <w:snapToGrid w:val="0"/>
              <w:spacing w:after="0" w:line="360" w:lineRule="exact"/>
              <w:ind w:firstLineChars="200" w:firstLine="420"/>
              <w:rPr>
                <w:rFonts w:eastAsia="宋体"/>
                <w:sz w:val="21"/>
                <w:szCs w:val="21"/>
                <w:lang w:eastAsia="zh-CN"/>
              </w:rPr>
            </w:pPr>
            <w:r w:rsidRPr="005706D3">
              <w:rPr>
                <w:rFonts w:eastAsia="宋体" w:hint="eastAsia"/>
                <w:sz w:val="21"/>
                <w:szCs w:val="21"/>
                <w:lang w:eastAsia="zh-CN"/>
              </w:rPr>
              <w:t>2.</w:t>
            </w:r>
            <w:r w:rsidR="003742C7" w:rsidRPr="005706D3">
              <w:rPr>
                <w:rFonts w:eastAsia="宋体" w:hint="eastAsia"/>
                <w:sz w:val="21"/>
                <w:szCs w:val="21"/>
                <w:lang w:eastAsia="zh-CN"/>
              </w:rPr>
              <w:t xml:space="preserve"> </w:t>
            </w:r>
            <w:r w:rsidR="00FA33BF" w:rsidRPr="005706D3">
              <w:rPr>
                <w:rFonts w:eastAsia="宋体"/>
                <w:sz w:val="21"/>
                <w:szCs w:val="21"/>
                <w:lang w:eastAsia="zh-CN"/>
              </w:rPr>
              <w:t>无故缺课</w:t>
            </w:r>
            <w:r w:rsidR="0050693C" w:rsidRPr="005706D3">
              <w:rPr>
                <w:rFonts w:eastAsia="宋体"/>
                <w:sz w:val="21"/>
                <w:szCs w:val="21"/>
                <w:lang w:eastAsia="zh-CN"/>
              </w:rPr>
              <w:t>3</w:t>
            </w:r>
            <w:r w:rsidR="0050693C" w:rsidRPr="005706D3">
              <w:rPr>
                <w:rFonts w:eastAsia="宋体"/>
                <w:sz w:val="21"/>
                <w:szCs w:val="21"/>
                <w:lang w:eastAsia="zh-CN"/>
              </w:rPr>
              <w:t>次以上不及格处理，百分制。</w:t>
            </w:r>
          </w:p>
          <w:p w14:paraId="44774BC8" w14:textId="77777777" w:rsidR="00A54357" w:rsidRPr="005706D3" w:rsidRDefault="00A54357" w:rsidP="00274C93">
            <w:pPr>
              <w:snapToGrid w:val="0"/>
              <w:spacing w:after="0" w:line="360" w:lineRule="exact"/>
              <w:rPr>
                <w:rFonts w:eastAsia="宋体"/>
                <w:sz w:val="21"/>
                <w:szCs w:val="21"/>
                <w:lang w:eastAsia="zh-CN"/>
              </w:rPr>
            </w:pPr>
            <w:r w:rsidRPr="005706D3">
              <w:rPr>
                <w:rFonts w:eastAsia="宋体"/>
                <w:sz w:val="21"/>
                <w:szCs w:val="21"/>
                <w:lang w:eastAsia="zh-CN"/>
              </w:rPr>
              <w:t>二</w:t>
            </w:r>
            <w:r w:rsidRPr="005706D3">
              <w:rPr>
                <w:rFonts w:eastAsia="宋体" w:hint="eastAsia"/>
                <w:sz w:val="21"/>
                <w:szCs w:val="21"/>
                <w:lang w:eastAsia="zh-CN"/>
              </w:rPr>
              <w:t>、</w:t>
            </w:r>
            <w:r w:rsidRPr="005706D3">
              <w:rPr>
                <w:rFonts w:eastAsia="宋体"/>
                <w:sz w:val="21"/>
                <w:szCs w:val="21"/>
                <w:lang w:eastAsia="zh-CN"/>
              </w:rPr>
              <w:t>课后作业</w:t>
            </w:r>
            <w:r w:rsidR="007212A3" w:rsidRPr="005706D3">
              <w:rPr>
                <w:rFonts w:eastAsia="宋体" w:hint="eastAsia"/>
                <w:sz w:val="21"/>
                <w:szCs w:val="21"/>
                <w:lang w:eastAsia="zh-CN"/>
              </w:rPr>
              <w:t>（</w:t>
            </w:r>
            <w:r w:rsidR="00EC1ACD" w:rsidRPr="005706D3">
              <w:rPr>
                <w:rFonts w:eastAsia="宋体" w:hint="eastAsia"/>
                <w:sz w:val="21"/>
                <w:szCs w:val="21"/>
                <w:lang w:eastAsia="zh-CN"/>
              </w:rPr>
              <w:t>占平时成绩</w:t>
            </w:r>
            <w:r w:rsidR="00EC1ACD" w:rsidRPr="005706D3">
              <w:rPr>
                <w:rFonts w:eastAsia="宋体" w:hint="eastAsia"/>
                <w:sz w:val="21"/>
                <w:szCs w:val="21"/>
                <w:lang w:eastAsia="zh-CN"/>
              </w:rPr>
              <w:t>20%</w:t>
            </w:r>
            <w:r w:rsidR="007212A3" w:rsidRPr="005706D3">
              <w:rPr>
                <w:rFonts w:eastAsia="宋体" w:hint="eastAsia"/>
                <w:sz w:val="21"/>
                <w:szCs w:val="21"/>
                <w:lang w:eastAsia="zh-CN"/>
              </w:rPr>
              <w:t>）</w:t>
            </w:r>
          </w:p>
          <w:p w14:paraId="617B1274" w14:textId="77777777" w:rsidR="00227F04" w:rsidRPr="005706D3" w:rsidRDefault="00EC1ACD" w:rsidP="00274C93">
            <w:pPr>
              <w:snapToGrid w:val="0"/>
              <w:spacing w:after="0" w:line="360" w:lineRule="exact"/>
              <w:rPr>
                <w:rFonts w:eastAsia="宋体"/>
                <w:sz w:val="21"/>
                <w:szCs w:val="21"/>
                <w:lang w:eastAsia="zh-CN"/>
              </w:rPr>
            </w:pPr>
            <w:r w:rsidRPr="005706D3">
              <w:rPr>
                <w:rFonts w:eastAsia="宋体" w:hint="eastAsia"/>
                <w:sz w:val="21"/>
                <w:szCs w:val="21"/>
                <w:lang w:eastAsia="zh-CN"/>
              </w:rPr>
              <w:t>每节课</w:t>
            </w:r>
            <w:r w:rsidRPr="005706D3">
              <w:rPr>
                <w:rFonts w:eastAsia="宋体"/>
                <w:sz w:val="21"/>
                <w:szCs w:val="21"/>
                <w:lang w:eastAsia="zh-CN"/>
              </w:rPr>
              <w:t>后教师会根据课时讲述内容布置相关作业</w:t>
            </w:r>
            <w:r w:rsidRPr="005706D3">
              <w:rPr>
                <w:rFonts w:eastAsia="宋体" w:hint="eastAsia"/>
                <w:sz w:val="21"/>
                <w:szCs w:val="21"/>
                <w:lang w:eastAsia="zh-CN"/>
              </w:rPr>
              <w:t>，</w:t>
            </w:r>
            <w:r w:rsidR="00227F04" w:rsidRPr="005706D3">
              <w:rPr>
                <w:rFonts w:eastAsia="宋体" w:hint="eastAsia"/>
                <w:sz w:val="21"/>
                <w:szCs w:val="21"/>
                <w:lang w:eastAsia="zh-CN"/>
              </w:rPr>
              <w:t>作业的评分标准为（</w:t>
            </w:r>
            <w:r w:rsidR="00227F04" w:rsidRPr="005706D3">
              <w:rPr>
                <w:rFonts w:eastAsia="宋体"/>
                <w:sz w:val="21"/>
                <w:szCs w:val="21"/>
                <w:lang w:eastAsia="zh-CN"/>
              </w:rPr>
              <w:t>A</w:t>
            </w:r>
            <w:r w:rsidR="00227F04" w:rsidRPr="005706D3">
              <w:rPr>
                <w:rFonts w:eastAsia="宋体" w:hint="eastAsia"/>
                <w:sz w:val="21"/>
                <w:szCs w:val="21"/>
                <w:lang w:eastAsia="zh-CN"/>
              </w:rPr>
              <w:t>、</w:t>
            </w:r>
            <w:r w:rsidR="00227F04" w:rsidRPr="005706D3">
              <w:rPr>
                <w:rFonts w:eastAsia="宋体"/>
                <w:sz w:val="21"/>
                <w:szCs w:val="21"/>
                <w:lang w:eastAsia="zh-CN"/>
              </w:rPr>
              <w:t>B</w:t>
            </w:r>
            <w:r w:rsidR="00227F04" w:rsidRPr="005706D3">
              <w:rPr>
                <w:rFonts w:eastAsia="宋体" w:hint="eastAsia"/>
                <w:sz w:val="21"/>
                <w:szCs w:val="21"/>
                <w:lang w:eastAsia="zh-CN"/>
              </w:rPr>
              <w:t>、</w:t>
            </w:r>
            <w:r w:rsidR="00227F04" w:rsidRPr="005706D3">
              <w:rPr>
                <w:rFonts w:eastAsia="宋体"/>
                <w:sz w:val="21"/>
                <w:szCs w:val="21"/>
                <w:lang w:eastAsia="zh-CN"/>
              </w:rPr>
              <w:t>C</w:t>
            </w:r>
            <w:r w:rsidR="00227F04" w:rsidRPr="005706D3">
              <w:rPr>
                <w:rFonts w:eastAsia="宋体" w:hint="eastAsia"/>
                <w:sz w:val="21"/>
                <w:szCs w:val="21"/>
                <w:lang w:eastAsia="zh-CN"/>
              </w:rPr>
              <w:t>、</w:t>
            </w:r>
            <w:r w:rsidR="00227F04" w:rsidRPr="005706D3">
              <w:rPr>
                <w:rFonts w:eastAsia="宋体"/>
                <w:sz w:val="21"/>
                <w:szCs w:val="21"/>
                <w:lang w:eastAsia="zh-CN"/>
              </w:rPr>
              <w:t>D</w:t>
            </w:r>
            <w:r w:rsidR="00227F04" w:rsidRPr="005706D3">
              <w:rPr>
                <w:rFonts w:eastAsia="宋体" w:hint="eastAsia"/>
                <w:sz w:val="21"/>
                <w:szCs w:val="21"/>
                <w:lang w:eastAsia="zh-CN"/>
              </w:rPr>
              <w:t>、</w:t>
            </w:r>
            <w:r w:rsidR="00227F04" w:rsidRPr="005706D3">
              <w:rPr>
                <w:rFonts w:eastAsia="宋体"/>
                <w:sz w:val="21"/>
                <w:szCs w:val="21"/>
                <w:lang w:eastAsia="zh-CN"/>
              </w:rPr>
              <w:t>E</w:t>
            </w:r>
            <w:r w:rsidR="00227F04" w:rsidRPr="005706D3">
              <w:rPr>
                <w:rFonts w:eastAsia="宋体" w:hint="eastAsia"/>
                <w:sz w:val="21"/>
                <w:szCs w:val="21"/>
                <w:lang w:eastAsia="zh-CN"/>
              </w:rPr>
              <w:t>和</w:t>
            </w:r>
            <w:r w:rsidR="00227F04" w:rsidRPr="005706D3">
              <w:rPr>
                <w:rFonts w:eastAsia="宋体"/>
                <w:sz w:val="21"/>
                <w:szCs w:val="21"/>
                <w:lang w:eastAsia="zh-CN"/>
              </w:rPr>
              <w:t>F</w:t>
            </w:r>
            <w:r w:rsidR="00227F04" w:rsidRPr="005706D3">
              <w:rPr>
                <w:rFonts w:eastAsia="宋体" w:hint="eastAsia"/>
                <w:sz w:val="21"/>
                <w:szCs w:val="21"/>
                <w:lang w:eastAsia="zh-CN"/>
              </w:rPr>
              <w:t>）六个等级，其中</w:t>
            </w:r>
            <w:r w:rsidR="00227F04" w:rsidRPr="005706D3">
              <w:rPr>
                <w:rFonts w:eastAsia="宋体"/>
                <w:sz w:val="21"/>
                <w:szCs w:val="21"/>
                <w:lang w:eastAsia="zh-CN"/>
              </w:rPr>
              <w:t>A</w:t>
            </w:r>
            <w:r w:rsidR="00227F04" w:rsidRPr="005706D3">
              <w:rPr>
                <w:rFonts w:eastAsia="宋体" w:hint="eastAsia"/>
                <w:sz w:val="21"/>
                <w:szCs w:val="21"/>
                <w:lang w:eastAsia="zh-CN"/>
              </w:rPr>
              <w:t>代表</w:t>
            </w:r>
            <w:r w:rsidR="00227F04" w:rsidRPr="005706D3">
              <w:rPr>
                <w:rFonts w:eastAsia="宋体"/>
                <w:sz w:val="21"/>
                <w:szCs w:val="21"/>
                <w:lang w:eastAsia="zh-CN"/>
              </w:rPr>
              <w:t>100</w:t>
            </w:r>
            <w:r w:rsidR="00227F04" w:rsidRPr="005706D3">
              <w:rPr>
                <w:rFonts w:eastAsia="宋体" w:hint="eastAsia"/>
                <w:sz w:val="21"/>
                <w:szCs w:val="21"/>
                <w:lang w:eastAsia="zh-CN"/>
              </w:rPr>
              <w:t>分，</w:t>
            </w:r>
            <w:r w:rsidR="00227F04" w:rsidRPr="005706D3">
              <w:rPr>
                <w:rFonts w:eastAsia="宋体"/>
                <w:sz w:val="21"/>
                <w:szCs w:val="21"/>
                <w:lang w:eastAsia="zh-CN"/>
              </w:rPr>
              <w:t>B</w:t>
            </w:r>
            <w:r w:rsidR="00227F04" w:rsidRPr="005706D3">
              <w:rPr>
                <w:rFonts w:eastAsia="宋体" w:hint="eastAsia"/>
                <w:sz w:val="21"/>
                <w:szCs w:val="21"/>
                <w:lang w:eastAsia="zh-CN"/>
              </w:rPr>
              <w:t>代表</w:t>
            </w:r>
            <w:r w:rsidR="00227F04" w:rsidRPr="005706D3">
              <w:rPr>
                <w:rFonts w:eastAsia="宋体"/>
                <w:sz w:val="21"/>
                <w:szCs w:val="21"/>
                <w:lang w:eastAsia="zh-CN"/>
              </w:rPr>
              <w:t>90</w:t>
            </w:r>
            <w:r w:rsidR="00227F04" w:rsidRPr="005706D3">
              <w:rPr>
                <w:rFonts w:eastAsia="宋体" w:hint="eastAsia"/>
                <w:sz w:val="21"/>
                <w:szCs w:val="21"/>
                <w:lang w:eastAsia="zh-CN"/>
              </w:rPr>
              <w:t>分，</w:t>
            </w:r>
            <w:r w:rsidR="00227F04" w:rsidRPr="005706D3">
              <w:rPr>
                <w:rFonts w:eastAsia="宋体"/>
                <w:sz w:val="21"/>
                <w:szCs w:val="21"/>
                <w:lang w:eastAsia="zh-CN"/>
              </w:rPr>
              <w:t>C</w:t>
            </w:r>
            <w:r w:rsidR="00227F04" w:rsidRPr="005706D3">
              <w:rPr>
                <w:rFonts w:eastAsia="宋体" w:hint="eastAsia"/>
                <w:sz w:val="21"/>
                <w:szCs w:val="21"/>
                <w:lang w:eastAsia="zh-CN"/>
              </w:rPr>
              <w:t>代表</w:t>
            </w:r>
            <w:r w:rsidR="00227F04" w:rsidRPr="005706D3">
              <w:rPr>
                <w:rFonts w:eastAsia="宋体"/>
                <w:sz w:val="21"/>
                <w:szCs w:val="21"/>
                <w:lang w:eastAsia="zh-CN"/>
              </w:rPr>
              <w:t>80</w:t>
            </w:r>
            <w:r w:rsidR="00227F04" w:rsidRPr="005706D3">
              <w:rPr>
                <w:rFonts w:eastAsia="宋体" w:hint="eastAsia"/>
                <w:sz w:val="21"/>
                <w:szCs w:val="21"/>
                <w:lang w:eastAsia="zh-CN"/>
              </w:rPr>
              <w:t>分，</w:t>
            </w:r>
            <w:r w:rsidR="00227F04" w:rsidRPr="005706D3">
              <w:rPr>
                <w:rFonts w:eastAsia="宋体"/>
                <w:sz w:val="21"/>
                <w:szCs w:val="21"/>
                <w:lang w:eastAsia="zh-CN"/>
              </w:rPr>
              <w:t>D</w:t>
            </w:r>
            <w:r w:rsidR="00227F04" w:rsidRPr="005706D3">
              <w:rPr>
                <w:rFonts w:eastAsia="宋体" w:hint="eastAsia"/>
                <w:sz w:val="21"/>
                <w:szCs w:val="21"/>
                <w:lang w:eastAsia="zh-CN"/>
              </w:rPr>
              <w:t>代表</w:t>
            </w:r>
            <w:r w:rsidR="00227F04" w:rsidRPr="005706D3">
              <w:rPr>
                <w:rFonts w:eastAsia="宋体"/>
                <w:sz w:val="21"/>
                <w:szCs w:val="21"/>
                <w:lang w:eastAsia="zh-CN"/>
              </w:rPr>
              <w:t>70</w:t>
            </w:r>
            <w:r w:rsidR="00227F04" w:rsidRPr="005706D3">
              <w:rPr>
                <w:rFonts w:eastAsia="宋体" w:hint="eastAsia"/>
                <w:sz w:val="21"/>
                <w:szCs w:val="21"/>
                <w:lang w:eastAsia="zh-CN"/>
              </w:rPr>
              <w:t>分，</w:t>
            </w:r>
            <w:r w:rsidR="00227F04" w:rsidRPr="005706D3">
              <w:rPr>
                <w:rFonts w:eastAsia="宋体"/>
                <w:sz w:val="21"/>
                <w:szCs w:val="21"/>
                <w:lang w:eastAsia="zh-CN"/>
              </w:rPr>
              <w:t>E</w:t>
            </w:r>
            <w:r w:rsidR="00227F04" w:rsidRPr="005706D3">
              <w:rPr>
                <w:rFonts w:eastAsia="宋体" w:hint="eastAsia"/>
                <w:sz w:val="21"/>
                <w:szCs w:val="21"/>
                <w:lang w:eastAsia="zh-CN"/>
              </w:rPr>
              <w:t>代表</w:t>
            </w:r>
            <w:r w:rsidR="00227F04" w:rsidRPr="005706D3">
              <w:rPr>
                <w:rFonts w:eastAsia="宋体"/>
                <w:sz w:val="21"/>
                <w:szCs w:val="21"/>
                <w:lang w:eastAsia="zh-CN"/>
              </w:rPr>
              <w:t>60</w:t>
            </w:r>
            <w:r w:rsidR="00227F04" w:rsidRPr="005706D3">
              <w:rPr>
                <w:rFonts w:eastAsia="宋体" w:hint="eastAsia"/>
                <w:sz w:val="21"/>
                <w:szCs w:val="21"/>
                <w:lang w:eastAsia="zh-CN"/>
              </w:rPr>
              <w:t>分，</w:t>
            </w:r>
            <w:r w:rsidR="00227F04" w:rsidRPr="005706D3">
              <w:rPr>
                <w:rFonts w:eastAsia="宋体"/>
                <w:sz w:val="21"/>
                <w:szCs w:val="21"/>
                <w:lang w:eastAsia="zh-CN"/>
              </w:rPr>
              <w:t>F</w:t>
            </w:r>
            <w:r w:rsidR="00227F04" w:rsidRPr="005706D3">
              <w:rPr>
                <w:rFonts w:eastAsia="宋体" w:hint="eastAsia"/>
                <w:sz w:val="21"/>
                <w:szCs w:val="21"/>
                <w:lang w:eastAsia="zh-CN"/>
              </w:rPr>
              <w:t>代表无成绩，取每次成绩的平均分。</w:t>
            </w:r>
          </w:p>
          <w:p w14:paraId="74CC4527" w14:textId="7C41FE85" w:rsidR="00581736" w:rsidRPr="005706D3" w:rsidRDefault="00581736" w:rsidP="00581736">
            <w:pPr>
              <w:snapToGrid w:val="0"/>
              <w:spacing w:after="0" w:line="360" w:lineRule="exact"/>
              <w:rPr>
                <w:rFonts w:eastAsia="宋体"/>
                <w:sz w:val="21"/>
                <w:szCs w:val="21"/>
                <w:lang w:eastAsia="zh-CN"/>
              </w:rPr>
            </w:pPr>
            <w:r w:rsidRPr="005706D3">
              <w:rPr>
                <w:rFonts w:eastAsia="宋体" w:hint="eastAsia"/>
                <w:sz w:val="21"/>
                <w:szCs w:val="21"/>
                <w:lang w:eastAsia="zh-CN"/>
              </w:rPr>
              <w:t>三、</w:t>
            </w:r>
            <w:r w:rsidRPr="005706D3">
              <w:rPr>
                <w:rFonts w:eastAsia="宋体"/>
                <w:sz w:val="21"/>
                <w:szCs w:val="21"/>
                <w:lang w:eastAsia="zh-CN"/>
              </w:rPr>
              <w:t>外文文献翻译</w:t>
            </w:r>
            <w:r w:rsidRPr="005706D3">
              <w:rPr>
                <w:rFonts w:eastAsia="宋体" w:hint="eastAsia"/>
                <w:sz w:val="21"/>
                <w:szCs w:val="21"/>
                <w:lang w:eastAsia="zh-CN"/>
              </w:rPr>
              <w:t>（占平时成绩</w:t>
            </w:r>
            <w:r w:rsidRPr="005706D3">
              <w:rPr>
                <w:rFonts w:eastAsia="宋体"/>
                <w:sz w:val="21"/>
                <w:szCs w:val="21"/>
                <w:lang w:eastAsia="zh-CN"/>
              </w:rPr>
              <w:t>2</w:t>
            </w:r>
            <w:r w:rsidRPr="005706D3">
              <w:rPr>
                <w:rFonts w:eastAsia="宋体" w:hint="eastAsia"/>
                <w:sz w:val="21"/>
                <w:szCs w:val="21"/>
                <w:lang w:eastAsia="zh-CN"/>
              </w:rPr>
              <w:t>0%</w:t>
            </w:r>
            <w:r w:rsidRPr="005706D3">
              <w:rPr>
                <w:rFonts w:eastAsia="宋体" w:hint="eastAsia"/>
                <w:sz w:val="21"/>
                <w:szCs w:val="21"/>
                <w:lang w:eastAsia="zh-CN"/>
              </w:rPr>
              <w:t>）</w:t>
            </w:r>
          </w:p>
          <w:p w14:paraId="5B85ECAA" w14:textId="0CA142A9" w:rsidR="00581736" w:rsidRPr="005706D3" w:rsidRDefault="00581736" w:rsidP="00581736">
            <w:pPr>
              <w:snapToGrid w:val="0"/>
              <w:spacing w:after="0" w:line="360" w:lineRule="exact"/>
              <w:ind w:firstLineChars="200" w:firstLine="420"/>
              <w:rPr>
                <w:rFonts w:eastAsia="宋体"/>
                <w:sz w:val="21"/>
                <w:szCs w:val="21"/>
                <w:lang w:eastAsia="zh-CN"/>
              </w:rPr>
            </w:pPr>
            <w:r w:rsidRPr="005706D3">
              <w:rPr>
                <w:rFonts w:eastAsia="宋体"/>
                <w:sz w:val="21"/>
                <w:szCs w:val="21"/>
                <w:lang w:eastAsia="zh-CN"/>
              </w:rPr>
              <w:t>以小组为单位，每组同学自行在图书馆或者网站上</w:t>
            </w:r>
            <w:proofErr w:type="gramStart"/>
            <w:r w:rsidRPr="005706D3">
              <w:rPr>
                <w:rFonts w:eastAsia="宋体"/>
                <w:sz w:val="21"/>
                <w:szCs w:val="21"/>
                <w:lang w:eastAsia="zh-CN"/>
              </w:rPr>
              <w:t>下载近</w:t>
            </w:r>
            <w:proofErr w:type="gramEnd"/>
            <w:r w:rsidRPr="005706D3">
              <w:rPr>
                <w:rFonts w:eastAsia="宋体"/>
                <w:sz w:val="21"/>
                <w:szCs w:val="21"/>
                <w:lang w:eastAsia="zh-CN"/>
              </w:rPr>
              <w:t>五年的关于食品工艺学的外文文献进行阅读</w:t>
            </w:r>
            <w:r w:rsidRPr="005706D3">
              <w:rPr>
                <w:rFonts w:eastAsia="宋体" w:hint="eastAsia"/>
                <w:sz w:val="21"/>
                <w:szCs w:val="21"/>
                <w:lang w:eastAsia="zh-CN"/>
              </w:rPr>
              <w:t>理解翻译</w:t>
            </w:r>
            <w:r w:rsidRPr="005706D3">
              <w:rPr>
                <w:rFonts w:eastAsia="宋体"/>
                <w:sz w:val="21"/>
                <w:szCs w:val="21"/>
                <w:lang w:eastAsia="zh-CN"/>
              </w:rPr>
              <w:t>，并形成</w:t>
            </w:r>
            <w:r w:rsidRPr="005706D3">
              <w:rPr>
                <w:rFonts w:eastAsia="宋体"/>
                <w:sz w:val="21"/>
                <w:szCs w:val="21"/>
                <w:lang w:eastAsia="zh-CN"/>
              </w:rPr>
              <w:t>PPT</w:t>
            </w:r>
            <w:r w:rsidRPr="005706D3">
              <w:rPr>
                <w:rFonts w:eastAsia="宋体"/>
                <w:sz w:val="21"/>
                <w:szCs w:val="21"/>
                <w:lang w:eastAsia="zh-CN"/>
              </w:rPr>
              <w:t>报告，教师根据翻译的结果评分，百分制。</w:t>
            </w:r>
          </w:p>
          <w:p w14:paraId="723A8F0E" w14:textId="40A5026E" w:rsidR="00EC1ACD" w:rsidRPr="005706D3" w:rsidRDefault="00380F62" w:rsidP="00274C93">
            <w:pPr>
              <w:snapToGrid w:val="0"/>
              <w:spacing w:after="0" w:line="360" w:lineRule="exact"/>
              <w:rPr>
                <w:rFonts w:eastAsia="宋体"/>
                <w:sz w:val="21"/>
                <w:szCs w:val="21"/>
                <w:lang w:eastAsia="zh-CN"/>
              </w:rPr>
            </w:pPr>
            <w:r w:rsidRPr="005706D3">
              <w:rPr>
                <w:rFonts w:eastAsia="宋体" w:hint="eastAsia"/>
                <w:sz w:val="21"/>
                <w:szCs w:val="21"/>
                <w:lang w:eastAsia="zh-CN"/>
              </w:rPr>
              <w:t>四</w:t>
            </w:r>
            <w:r w:rsidR="00EC1ACD" w:rsidRPr="005706D3">
              <w:rPr>
                <w:rFonts w:eastAsia="宋体" w:hint="eastAsia"/>
                <w:sz w:val="21"/>
                <w:szCs w:val="21"/>
                <w:lang w:eastAsia="zh-CN"/>
              </w:rPr>
              <w:t>、</w:t>
            </w:r>
            <w:r w:rsidR="0070560D" w:rsidRPr="005706D3">
              <w:rPr>
                <w:rFonts w:eastAsia="宋体" w:hint="eastAsia"/>
                <w:sz w:val="21"/>
                <w:szCs w:val="21"/>
                <w:lang w:eastAsia="zh-CN"/>
              </w:rPr>
              <w:t>加工工艺流程阐述</w:t>
            </w:r>
            <w:r w:rsidR="00DF19B6" w:rsidRPr="005706D3">
              <w:rPr>
                <w:rFonts w:eastAsia="宋体" w:hint="eastAsia"/>
                <w:sz w:val="21"/>
                <w:szCs w:val="21"/>
                <w:lang w:eastAsia="zh-CN"/>
              </w:rPr>
              <w:t>（占平时成绩</w:t>
            </w:r>
            <w:r w:rsidR="00581736" w:rsidRPr="005706D3">
              <w:rPr>
                <w:rFonts w:eastAsia="宋体"/>
                <w:sz w:val="21"/>
                <w:szCs w:val="21"/>
                <w:lang w:eastAsia="zh-CN"/>
              </w:rPr>
              <w:t>2</w:t>
            </w:r>
            <w:r w:rsidR="00DF19B6" w:rsidRPr="005706D3">
              <w:rPr>
                <w:rFonts w:eastAsia="宋体" w:hint="eastAsia"/>
                <w:sz w:val="21"/>
                <w:szCs w:val="21"/>
                <w:lang w:eastAsia="zh-CN"/>
              </w:rPr>
              <w:t>0%</w:t>
            </w:r>
            <w:r w:rsidR="00DF19B6" w:rsidRPr="005706D3">
              <w:rPr>
                <w:rFonts w:eastAsia="宋体" w:hint="eastAsia"/>
                <w:sz w:val="21"/>
                <w:szCs w:val="21"/>
                <w:lang w:eastAsia="zh-CN"/>
              </w:rPr>
              <w:t>）</w:t>
            </w:r>
          </w:p>
          <w:p w14:paraId="58DAC3A0" w14:textId="0682224D" w:rsidR="00DF19B6" w:rsidRPr="005706D3" w:rsidRDefault="00DF19B6" w:rsidP="00274C93">
            <w:pPr>
              <w:snapToGrid w:val="0"/>
              <w:spacing w:after="0" w:line="360" w:lineRule="exact"/>
              <w:ind w:firstLineChars="200" w:firstLine="420"/>
              <w:rPr>
                <w:rFonts w:eastAsia="宋体"/>
                <w:sz w:val="21"/>
                <w:szCs w:val="21"/>
                <w:lang w:eastAsia="zh-CN"/>
              </w:rPr>
            </w:pPr>
            <w:r w:rsidRPr="005706D3">
              <w:rPr>
                <w:rFonts w:eastAsia="宋体"/>
                <w:sz w:val="21"/>
                <w:szCs w:val="21"/>
                <w:lang w:eastAsia="zh-CN"/>
              </w:rPr>
              <w:t>鼓励学生在课堂通过</w:t>
            </w:r>
            <w:r w:rsidRPr="005706D3">
              <w:rPr>
                <w:rFonts w:eastAsia="宋体"/>
                <w:sz w:val="21"/>
                <w:szCs w:val="21"/>
                <w:lang w:eastAsia="zh-CN"/>
              </w:rPr>
              <w:t>PPT</w:t>
            </w:r>
            <w:r w:rsidRPr="005706D3">
              <w:rPr>
                <w:rFonts w:eastAsia="宋体"/>
                <w:sz w:val="21"/>
                <w:szCs w:val="21"/>
                <w:lang w:eastAsia="zh-CN"/>
              </w:rPr>
              <w:t>展示与专业领域相关的知识、热点话题等等。以小组</w:t>
            </w:r>
            <w:r w:rsidR="00E03DD4" w:rsidRPr="005706D3">
              <w:rPr>
                <w:rFonts w:eastAsia="宋体"/>
                <w:sz w:val="21"/>
                <w:szCs w:val="21"/>
                <w:lang w:eastAsia="zh-CN"/>
              </w:rPr>
              <w:t>为单位做</w:t>
            </w:r>
            <w:r w:rsidR="00E03DD4" w:rsidRPr="005706D3">
              <w:rPr>
                <w:rFonts w:eastAsia="宋体" w:hint="eastAsia"/>
                <w:sz w:val="21"/>
                <w:szCs w:val="21"/>
                <w:lang w:eastAsia="zh-CN"/>
              </w:rPr>
              <w:t>P</w:t>
            </w:r>
            <w:r w:rsidR="00E03DD4" w:rsidRPr="005706D3">
              <w:rPr>
                <w:rFonts w:eastAsia="宋体"/>
                <w:sz w:val="21"/>
                <w:szCs w:val="21"/>
                <w:lang w:eastAsia="zh-CN"/>
              </w:rPr>
              <w:t>PT</w:t>
            </w:r>
            <w:r w:rsidR="00E03DD4" w:rsidRPr="005706D3">
              <w:rPr>
                <w:rFonts w:eastAsia="宋体"/>
                <w:sz w:val="21"/>
                <w:szCs w:val="21"/>
                <w:lang w:eastAsia="zh-CN"/>
              </w:rPr>
              <w:t>展示</w:t>
            </w:r>
            <w:r w:rsidR="00E03DD4" w:rsidRPr="005706D3">
              <w:rPr>
                <w:rFonts w:eastAsia="宋体" w:hint="eastAsia"/>
                <w:sz w:val="21"/>
                <w:szCs w:val="21"/>
                <w:lang w:eastAsia="zh-CN"/>
              </w:rPr>
              <w:t>，对某</w:t>
            </w:r>
            <w:proofErr w:type="gramStart"/>
            <w:r w:rsidR="00E03DD4" w:rsidRPr="005706D3">
              <w:rPr>
                <w:rFonts w:eastAsia="宋体" w:hint="eastAsia"/>
                <w:sz w:val="21"/>
                <w:szCs w:val="21"/>
                <w:lang w:eastAsia="zh-CN"/>
              </w:rPr>
              <w:t>一加工</w:t>
            </w:r>
            <w:proofErr w:type="gramEnd"/>
            <w:r w:rsidR="00E03DD4" w:rsidRPr="005706D3">
              <w:rPr>
                <w:rFonts w:eastAsia="宋体" w:hint="eastAsia"/>
                <w:sz w:val="21"/>
                <w:szCs w:val="21"/>
                <w:lang w:eastAsia="zh-CN"/>
              </w:rPr>
              <w:t>工艺流程进行阐述或者对其进行归纳总结后进行分享</w:t>
            </w:r>
            <w:r w:rsidR="00ED1124" w:rsidRPr="005706D3">
              <w:rPr>
                <w:rFonts w:eastAsia="宋体" w:hint="eastAsia"/>
                <w:sz w:val="21"/>
                <w:szCs w:val="21"/>
                <w:lang w:eastAsia="zh-CN"/>
              </w:rPr>
              <w:t>，</w:t>
            </w:r>
            <w:r w:rsidRPr="005706D3">
              <w:rPr>
                <w:rFonts w:eastAsia="宋体"/>
                <w:sz w:val="21"/>
                <w:szCs w:val="21"/>
                <w:lang w:eastAsia="zh-CN"/>
              </w:rPr>
              <w:t>由教师进行</w:t>
            </w:r>
            <w:r w:rsidR="00393AE4" w:rsidRPr="005706D3">
              <w:rPr>
                <w:rFonts w:eastAsia="宋体"/>
                <w:sz w:val="21"/>
                <w:szCs w:val="21"/>
                <w:lang w:eastAsia="zh-CN"/>
              </w:rPr>
              <w:t>现场</w:t>
            </w:r>
            <w:r w:rsidRPr="005706D3">
              <w:rPr>
                <w:rFonts w:eastAsia="宋体"/>
                <w:sz w:val="21"/>
                <w:szCs w:val="21"/>
                <w:lang w:eastAsia="zh-CN"/>
              </w:rPr>
              <w:t>评分并作点评。</w:t>
            </w:r>
          </w:p>
          <w:p w14:paraId="66EB90C5" w14:textId="77777777" w:rsidR="00581736" w:rsidRPr="005706D3" w:rsidRDefault="00581736" w:rsidP="00581736">
            <w:pPr>
              <w:snapToGrid w:val="0"/>
              <w:spacing w:after="0" w:line="360" w:lineRule="exact"/>
              <w:rPr>
                <w:rFonts w:eastAsia="宋体"/>
                <w:sz w:val="21"/>
                <w:szCs w:val="21"/>
                <w:lang w:eastAsia="zh-CN"/>
              </w:rPr>
            </w:pPr>
            <w:r w:rsidRPr="005706D3">
              <w:rPr>
                <w:rFonts w:eastAsia="宋体"/>
                <w:sz w:val="21"/>
                <w:szCs w:val="21"/>
                <w:lang w:eastAsia="zh-CN"/>
              </w:rPr>
              <w:t>五</w:t>
            </w:r>
            <w:r w:rsidRPr="005706D3">
              <w:rPr>
                <w:rFonts w:eastAsia="宋体" w:hint="eastAsia"/>
                <w:sz w:val="21"/>
                <w:szCs w:val="21"/>
                <w:lang w:eastAsia="zh-CN"/>
              </w:rPr>
              <w:t>、</w:t>
            </w:r>
            <w:r w:rsidR="0070560D" w:rsidRPr="005706D3">
              <w:rPr>
                <w:rFonts w:eastAsia="宋体" w:hint="eastAsia"/>
                <w:sz w:val="21"/>
                <w:szCs w:val="21"/>
                <w:lang w:eastAsia="zh-CN"/>
              </w:rPr>
              <w:t>食品工艺成果展示（占平时成绩</w:t>
            </w:r>
            <w:r w:rsidR="0070560D" w:rsidRPr="005706D3">
              <w:rPr>
                <w:rFonts w:eastAsia="宋体"/>
                <w:sz w:val="21"/>
                <w:szCs w:val="21"/>
                <w:lang w:eastAsia="zh-CN"/>
              </w:rPr>
              <w:t>20%</w:t>
            </w:r>
            <w:r w:rsidR="0070560D" w:rsidRPr="005706D3">
              <w:rPr>
                <w:rFonts w:eastAsia="宋体" w:hint="eastAsia"/>
                <w:sz w:val="21"/>
                <w:szCs w:val="21"/>
                <w:lang w:eastAsia="zh-CN"/>
              </w:rPr>
              <w:t>）</w:t>
            </w:r>
          </w:p>
          <w:p w14:paraId="767A447D" w14:textId="7CF675B3" w:rsidR="0070560D" w:rsidRPr="005706D3" w:rsidRDefault="001B4E7D" w:rsidP="001B4E7D">
            <w:pPr>
              <w:snapToGrid w:val="0"/>
              <w:spacing w:after="0" w:line="360" w:lineRule="exact"/>
              <w:ind w:firstLineChars="200" w:firstLine="420"/>
              <w:rPr>
                <w:rFonts w:eastAsia="宋体"/>
                <w:sz w:val="21"/>
                <w:szCs w:val="21"/>
                <w:lang w:eastAsia="zh-CN"/>
              </w:rPr>
            </w:pPr>
            <w:r w:rsidRPr="005706D3">
              <w:rPr>
                <w:rFonts w:eastAsia="宋体" w:hint="eastAsia"/>
                <w:sz w:val="21"/>
                <w:szCs w:val="21"/>
                <w:lang w:eastAsia="zh-CN"/>
              </w:rPr>
              <w:t>鼓励学生结合理论知识，切合实际亲自动手制作相关的食品成品。以小组为单位做</w:t>
            </w:r>
            <w:r w:rsidRPr="005706D3">
              <w:rPr>
                <w:rFonts w:eastAsia="宋体" w:hint="eastAsia"/>
                <w:sz w:val="21"/>
                <w:szCs w:val="21"/>
                <w:lang w:eastAsia="zh-CN"/>
              </w:rPr>
              <w:t>P</w:t>
            </w:r>
            <w:r w:rsidRPr="005706D3">
              <w:rPr>
                <w:rFonts w:eastAsia="宋体"/>
                <w:sz w:val="21"/>
                <w:szCs w:val="21"/>
                <w:lang w:eastAsia="zh-CN"/>
              </w:rPr>
              <w:t>PT</w:t>
            </w:r>
            <w:r w:rsidRPr="005706D3">
              <w:rPr>
                <w:rFonts w:eastAsia="宋体"/>
                <w:sz w:val="21"/>
                <w:szCs w:val="21"/>
                <w:lang w:eastAsia="zh-CN"/>
              </w:rPr>
              <w:t>展示</w:t>
            </w:r>
            <w:r w:rsidRPr="005706D3">
              <w:rPr>
                <w:rFonts w:eastAsia="宋体" w:hint="eastAsia"/>
                <w:sz w:val="21"/>
                <w:szCs w:val="21"/>
                <w:lang w:eastAsia="zh-CN"/>
              </w:rPr>
              <w:t>，</w:t>
            </w:r>
            <w:r w:rsidRPr="005706D3">
              <w:rPr>
                <w:rFonts w:eastAsia="宋体"/>
                <w:sz w:val="21"/>
                <w:szCs w:val="21"/>
                <w:lang w:eastAsia="zh-CN"/>
              </w:rPr>
              <w:t>并对其制作流程以及理论知识进行阐述</w:t>
            </w:r>
            <w:r w:rsidR="00ED1124" w:rsidRPr="005706D3">
              <w:rPr>
                <w:rFonts w:eastAsia="宋体" w:hint="eastAsia"/>
                <w:sz w:val="21"/>
                <w:szCs w:val="21"/>
                <w:lang w:eastAsia="zh-CN"/>
              </w:rPr>
              <w:t>，由教师进行现场评分并作点评。</w:t>
            </w:r>
          </w:p>
        </w:tc>
        <w:tc>
          <w:tcPr>
            <w:tcW w:w="915" w:type="dxa"/>
            <w:vAlign w:val="center"/>
          </w:tcPr>
          <w:p w14:paraId="4BA25649" w14:textId="5D54A0E8" w:rsidR="00735FDE" w:rsidRPr="005706D3" w:rsidRDefault="00D02C79" w:rsidP="00274C93">
            <w:pPr>
              <w:snapToGrid w:val="0"/>
              <w:spacing w:after="0" w:line="360" w:lineRule="exact"/>
              <w:ind w:left="180"/>
              <w:jc w:val="center"/>
              <w:rPr>
                <w:rFonts w:eastAsia="宋体"/>
                <w:sz w:val="21"/>
                <w:szCs w:val="21"/>
                <w:lang w:eastAsia="zh-CN"/>
              </w:rPr>
            </w:pPr>
            <w:r w:rsidRPr="005706D3">
              <w:rPr>
                <w:rFonts w:eastAsia="宋体"/>
                <w:sz w:val="21"/>
                <w:szCs w:val="21"/>
                <w:lang w:eastAsia="zh-CN"/>
              </w:rPr>
              <w:t>4</w:t>
            </w:r>
            <w:r w:rsidR="0050693C" w:rsidRPr="005706D3">
              <w:rPr>
                <w:rFonts w:eastAsia="宋体"/>
                <w:sz w:val="21"/>
                <w:szCs w:val="21"/>
                <w:lang w:eastAsia="zh-CN"/>
              </w:rPr>
              <w:t>0%</w:t>
            </w:r>
          </w:p>
        </w:tc>
      </w:tr>
      <w:tr w:rsidR="00735FDE" w:rsidRPr="005706D3" w14:paraId="0FF72D27" w14:textId="77777777" w:rsidTr="00E13594">
        <w:trPr>
          <w:trHeight w:val="340"/>
          <w:jc w:val="center"/>
        </w:trPr>
        <w:tc>
          <w:tcPr>
            <w:tcW w:w="2005" w:type="dxa"/>
            <w:gridSpan w:val="3"/>
            <w:vAlign w:val="center"/>
          </w:tcPr>
          <w:p w14:paraId="7B1E5013" w14:textId="77777777" w:rsidR="00735FDE" w:rsidRPr="005706D3" w:rsidRDefault="00AB6FBC" w:rsidP="00274C93">
            <w:pPr>
              <w:snapToGrid w:val="0"/>
              <w:spacing w:after="0" w:line="360" w:lineRule="exact"/>
              <w:jc w:val="center"/>
              <w:rPr>
                <w:rFonts w:eastAsia="宋体"/>
                <w:sz w:val="21"/>
                <w:szCs w:val="21"/>
              </w:rPr>
            </w:pPr>
            <w:r w:rsidRPr="005706D3">
              <w:rPr>
                <w:rFonts w:eastAsia="宋体"/>
                <w:sz w:val="21"/>
                <w:szCs w:val="21"/>
                <w:lang w:eastAsia="zh-CN"/>
              </w:rPr>
              <w:t>期末考试成绩</w:t>
            </w:r>
          </w:p>
        </w:tc>
        <w:tc>
          <w:tcPr>
            <w:tcW w:w="6481" w:type="dxa"/>
            <w:gridSpan w:val="6"/>
            <w:vAlign w:val="center"/>
          </w:tcPr>
          <w:p w14:paraId="54F2E2E2" w14:textId="77777777" w:rsidR="00735FDE" w:rsidRPr="005706D3" w:rsidRDefault="0017079D" w:rsidP="00274C93">
            <w:pPr>
              <w:snapToGrid w:val="0"/>
              <w:spacing w:after="0" w:line="360" w:lineRule="exact"/>
              <w:rPr>
                <w:rFonts w:eastAsia="宋体"/>
                <w:sz w:val="21"/>
                <w:szCs w:val="21"/>
                <w:lang w:eastAsia="zh-CN"/>
              </w:rPr>
            </w:pPr>
            <w:r w:rsidRPr="005706D3">
              <w:rPr>
                <w:rFonts w:eastAsia="宋体"/>
                <w:sz w:val="21"/>
                <w:szCs w:val="21"/>
                <w:lang w:eastAsia="zh-CN"/>
              </w:rPr>
              <w:t>按照期末考试成绩进行评价，百分制。</w:t>
            </w:r>
          </w:p>
        </w:tc>
        <w:tc>
          <w:tcPr>
            <w:tcW w:w="915" w:type="dxa"/>
            <w:vAlign w:val="center"/>
          </w:tcPr>
          <w:p w14:paraId="04F6ED38" w14:textId="330C6744" w:rsidR="00735FDE" w:rsidRPr="005706D3" w:rsidRDefault="00D02C79" w:rsidP="00274C93">
            <w:pPr>
              <w:snapToGrid w:val="0"/>
              <w:spacing w:after="0" w:line="360" w:lineRule="exact"/>
              <w:ind w:left="180"/>
              <w:jc w:val="center"/>
              <w:rPr>
                <w:rFonts w:eastAsia="宋体"/>
                <w:sz w:val="21"/>
                <w:szCs w:val="21"/>
                <w:lang w:eastAsia="zh-CN"/>
              </w:rPr>
            </w:pPr>
            <w:r w:rsidRPr="005706D3">
              <w:rPr>
                <w:rFonts w:eastAsia="宋体"/>
                <w:sz w:val="21"/>
                <w:szCs w:val="21"/>
                <w:lang w:eastAsia="zh-CN"/>
              </w:rPr>
              <w:t>6</w:t>
            </w:r>
            <w:r w:rsidR="00FC6C4E" w:rsidRPr="005706D3">
              <w:rPr>
                <w:rFonts w:eastAsia="宋体"/>
                <w:sz w:val="21"/>
                <w:szCs w:val="21"/>
                <w:lang w:eastAsia="zh-CN"/>
              </w:rPr>
              <w:t>0%</w:t>
            </w:r>
          </w:p>
        </w:tc>
      </w:tr>
      <w:bookmarkEnd w:id="3"/>
      <w:tr w:rsidR="00735FDE" w:rsidRPr="005706D3" w14:paraId="4928A71D" w14:textId="77777777" w:rsidTr="00735FDE">
        <w:trPr>
          <w:trHeight w:val="340"/>
          <w:jc w:val="center"/>
        </w:trPr>
        <w:tc>
          <w:tcPr>
            <w:tcW w:w="9401" w:type="dxa"/>
            <w:gridSpan w:val="10"/>
            <w:vAlign w:val="center"/>
          </w:tcPr>
          <w:p w14:paraId="188BE04D" w14:textId="0932E18F" w:rsidR="00735FDE" w:rsidRPr="005706D3" w:rsidRDefault="00735FDE" w:rsidP="00274C93">
            <w:pPr>
              <w:snapToGrid w:val="0"/>
              <w:spacing w:after="0" w:line="360" w:lineRule="exact"/>
              <w:ind w:left="180"/>
              <w:rPr>
                <w:rFonts w:ascii="宋体" w:eastAsia="宋体" w:hAnsi="宋体"/>
                <w:b/>
                <w:sz w:val="21"/>
                <w:szCs w:val="21"/>
              </w:rPr>
            </w:pPr>
            <w:r w:rsidRPr="005706D3">
              <w:rPr>
                <w:rFonts w:ascii="宋体" w:eastAsia="宋体" w:hAnsi="宋体" w:hint="eastAsia"/>
                <w:b/>
                <w:sz w:val="21"/>
                <w:szCs w:val="21"/>
                <w:lang w:eastAsia="zh-CN"/>
              </w:rPr>
              <w:t>大纲编写时间：</w:t>
            </w:r>
            <w:r w:rsidR="00582C68" w:rsidRPr="005706D3">
              <w:rPr>
                <w:rFonts w:ascii="宋体" w:eastAsia="宋体" w:hAnsi="宋体" w:hint="eastAsia"/>
                <w:b/>
                <w:sz w:val="21"/>
                <w:szCs w:val="21"/>
                <w:lang w:eastAsia="zh-CN"/>
              </w:rPr>
              <w:t>201</w:t>
            </w:r>
            <w:r w:rsidR="00582C68" w:rsidRPr="005706D3">
              <w:rPr>
                <w:rFonts w:ascii="宋体" w:eastAsia="宋体" w:hAnsi="宋体"/>
                <w:b/>
                <w:sz w:val="21"/>
                <w:szCs w:val="21"/>
                <w:lang w:eastAsia="zh-CN"/>
              </w:rPr>
              <w:t>8</w:t>
            </w:r>
            <w:r w:rsidR="002B0AC5" w:rsidRPr="005706D3">
              <w:rPr>
                <w:rFonts w:ascii="宋体" w:eastAsia="宋体" w:hAnsi="宋体" w:hint="eastAsia"/>
                <w:b/>
                <w:sz w:val="21"/>
                <w:szCs w:val="21"/>
                <w:lang w:eastAsia="zh-CN"/>
              </w:rPr>
              <w:t>.9.</w:t>
            </w:r>
            <w:r w:rsidR="00582C68" w:rsidRPr="005706D3">
              <w:rPr>
                <w:rFonts w:ascii="宋体" w:eastAsia="宋体" w:hAnsi="宋体"/>
                <w:b/>
                <w:sz w:val="21"/>
                <w:szCs w:val="21"/>
                <w:lang w:eastAsia="zh-CN"/>
              </w:rPr>
              <w:t>11</w:t>
            </w:r>
          </w:p>
        </w:tc>
      </w:tr>
      <w:tr w:rsidR="00735FDE" w:rsidRPr="005706D3" w14:paraId="0B628729" w14:textId="77777777" w:rsidTr="00582C68">
        <w:trPr>
          <w:trHeight w:val="1474"/>
          <w:jc w:val="center"/>
        </w:trPr>
        <w:tc>
          <w:tcPr>
            <w:tcW w:w="9401" w:type="dxa"/>
            <w:gridSpan w:val="10"/>
          </w:tcPr>
          <w:p w14:paraId="379FE5C4" w14:textId="77777777" w:rsidR="00735FDE" w:rsidRPr="005706D3" w:rsidRDefault="00735FDE" w:rsidP="00274C93">
            <w:pPr>
              <w:tabs>
                <w:tab w:val="left" w:pos="1440"/>
              </w:tabs>
              <w:spacing w:after="0" w:line="360" w:lineRule="exact"/>
              <w:jc w:val="left"/>
              <w:outlineLvl w:val="0"/>
              <w:rPr>
                <w:rFonts w:ascii="宋体" w:eastAsia="宋体" w:hAnsi="宋体"/>
                <w:b/>
                <w:sz w:val="21"/>
                <w:szCs w:val="21"/>
                <w:lang w:eastAsia="zh-CN"/>
              </w:rPr>
            </w:pPr>
            <w:r w:rsidRPr="005706D3">
              <w:rPr>
                <w:rFonts w:ascii="宋体" w:eastAsia="宋体" w:hAnsi="宋体" w:hint="eastAsia"/>
                <w:b/>
                <w:sz w:val="21"/>
                <w:szCs w:val="21"/>
                <w:lang w:eastAsia="zh-CN"/>
              </w:rPr>
              <w:t>系（</w:t>
            </w:r>
            <w:r w:rsidR="009349EE" w:rsidRPr="005706D3">
              <w:rPr>
                <w:rFonts w:ascii="宋体" w:eastAsia="宋体" w:hAnsi="宋体" w:hint="eastAsia"/>
                <w:b/>
                <w:sz w:val="21"/>
                <w:szCs w:val="21"/>
                <w:lang w:eastAsia="zh-CN"/>
              </w:rPr>
              <w:t>部</w:t>
            </w:r>
            <w:r w:rsidRPr="005706D3">
              <w:rPr>
                <w:rFonts w:ascii="宋体" w:eastAsia="宋体" w:hAnsi="宋体" w:hint="eastAsia"/>
                <w:b/>
                <w:sz w:val="21"/>
                <w:szCs w:val="21"/>
                <w:lang w:eastAsia="zh-CN"/>
              </w:rPr>
              <w:t>）审查意见：</w:t>
            </w:r>
          </w:p>
          <w:p w14:paraId="0C3E6F11" w14:textId="77777777" w:rsidR="00735FDE" w:rsidRPr="005706D3" w:rsidRDefault="00735FDE" w:rsidP="00274C93">
            <w:pPr>
              <w:spacing w:after="0" w:line="360" w:lineRule="exact"/>
              <w:ind w:firstLineChars="27" w:firstLine="57"/>
              <w:jc w:val="left"/>
              <w:rPr>
                <w:rFonts w:ascii="宋体" w:eastAsia="宋体" w:hAnsi="宋体"/>
                <w:b/>
                <w:sz w:val="21"/>
                <w:szCs w:val="21"/>
                <w:lang w:eastAsia="zh-CN"/>
              </w:rPr>
            </w:pPr>
          </w:p>
          <w:p w14:paraId="46EBAC67" w14:textId="77777777" w:rsidR="00735FDE" w:rsidRPr="005706D3" w:rsidRDefault="00735FDE" w:rsidP="00274C93">
            <w:pPr>
              <w:spacing w:after="0" w:line="360" w:lineRule="exact"/>
              <w:ind w:right="420"/>
              <w:rPr>
                <w:rFonts w:ascii="宋体" w:eastAsia="宋体" w:hAnsi="宋体"/>
                <w:sz w:val="21"/>
                <w:szCs w:val="21"/>
                <w:lang w:eastAsia="zh-CN"/>
              </w:rPr>
            </w:pPr>
          </w:p>
          <w:p w14:paraId="03985113" w14:textId="77777777" w:rsidR="00582C68" w:rsidRPr="005706D3" w:rsidRDefault="00582C68" w:rsidP="00274C93">
            <w:pPr>
              <w:spacing w:after="0" w:line="360" w:lineRule="exact"/>
              <w:ind w:right="420"/>
              <w:rPr>
                <w:rFonts w:ascii="宋体" w:eastAsia="宋体" w:hAnsi="宋体"/>
                <w:sz w:val="21"/>
                <w:szCs w:val="21"/>
                <w:lang w:eastAsia="zh-CN"/>
              </w:rPr>
            </w:pPr>
          </w:p>
          <w:p w14:paraId="056B08BE" w14:textId="77777777" w:rsidR="00582C68" w:rsidRPr="005706D3" w:rsidRDefault="00582C68" w:rsidP="00274C93">
            <w:pPr>
              <w:spacing w:after="0" w:line="360" w:lineRule="exact"/>
              <w:ind w:right="420"/>
              <w:rPr>
                <w:rFonts w:ascii="宋体" w:eastAsia="宋体" w:hAnsi="宋体"/>
                <w:sz w:val="21"/>
                <w:szCs w:val="21"/>
                <w:lang w:eastAsia="zh-CN"/>
              </w:rPr>
            </w:pPr>
          </w:p>
          <w:p w14:paraId="4A6C9C1F" w14:textId="77777777" w:rsidR="00735FDE" w:rsidRPr="005706D3" w:rsidRDefault="00735FDE" w:rsidP="00582C68">
            <w:pPr>
              <w:spacing w:after="0" w:line="360" w:lineRule="exact"/>
              <w:ind w:right="420"/>
              <w:jc w:val="right"/>
              <w:rPr>
                <w:rFonts w:ascii="宋体" w:eastAsia="宋体" w:hAnsi="宋体"/>
                <w:sz w:val="21"/>
                <w:szCs w:val="21"/>
                <w:lang w:eastAsia="zh-CN"/>
              </w:rPr>
            </w:pPr>
            <w:r w:rsidRPr="005706D3">
              <w:rPr>
                <w:rFonts w:ascii="宋体" w:eastAsia="宋体" w:hAnsi="宋体" w:hint="eastAsia"/>
                <w:sz w:val="21"/>
                <w:szCs w:val="21"/>
                <w:lang w:eastAsia="zh-CN"/>
              </w:rPr>
              <w:t>系（</w:t>
            </w:r>
            <w:r w:rsidR="009349EE" w:rsidRPr="005706D3">
              <w:rPr>
                <w:rFonts w:ascii="宋体" w:eastAsia="宋体" w:hAnsi="宋体" w:hint="eastAsia"/>
                <w:sz w:val="21"/>
                <w:szCs w:val="21"/>
                <w:lang w:eastAsia="zh-CN"/>
              </w:rPr>
              <w:t>部</w:t>
            </w:r>
            <w:r w:rsidRPr="005706D3">
              <w:rPr>
                <w:rFonts w:ascii="宋体" w:eastAsia="宋体" w:hAnsi="宋体" w:hint="eastAsia"/>
                <w:sz w:val="21"/>
                <w:szCs w:val="21"/>
                <w:lang w:eastAsia="zh-CN"/>
              </w:rPr>
              <w:t>）主任签名：                         日期：      年    月    日</w:t>
            </w:r>
          </w:p>
          <w:p w14:paraId="26399DAC" w14:textId="4B6D3C4D" w:rsidR="0093481A" w:rsidRPr="005706D3" w:rsidRDefault="0093481A" w:rsidP="00582C68">
            <w:pPr>
              <w:spacing w:after="0" w:line="360" w:lineRule="exact"/>
              <w:ind w:right="420"/>
              <w:jc w:val="right"/>
              <w:rPr>
                <w:rFonts w:ascii="宋体" w:eastAsia="宋体" w:hAnsi="宋体"/>
                <w:sz w:val="21"/>
                <w:szCs w:val="21"/>
                <w:lang w:eastAsia="zh-CN"/>
              </w:rPr>
            </w:pPr>
          </w:p>
        </w:tc>
      </w:tr>
    </w:tbl>
    <w:p w14:paraId="0E5D8D59" w14:textId="77777777" w:rsidR="00D67029" w:rsidRPr="00536643" w:rsidRDefault="00D67029" w:rsidP="00D67029">
      <w:pPr>
        <w:spacing w:line="360" w:lineRule="exact"/>
        <w:rPr>
          <w:rFonts w:eastAsia="宋体"/>
          <w:b/>
          <w:sz w:val="21"/>
          <w:szCs w:val="21"/>
          <w:lang w:eastAsia="zh-CN"/>
        </w:rPr>
      </w:pPr>
      <w:r w:rsidRPr="00C7698A">
        <w:rPr>
          <w:rFonts w:eastAsia="宋体" w:hint="eastAsia"/>
          <w:b/>
          <w:sz w:val="21"/>
          <w:szCs w:val="21"/>
          <w:lang w:eastAsia="zh-CN"/>
        </w:rPr>
        <w:t>备注：课程进度以实际授课为准，任课教师根据需要可能会适当调整。</w:t>
      </w:r>
    </w:p>
    <w:p w14:paraId="6B615032" w14:textId="2DAAD942" w:rsidR="00785779" w:rsidRPr="00D67029" w:rsidRDefault="00785779" w:rsidP="00D67029">
      <w:pPr>
        <w:spacing w:line="360" w:lineRule="exact"/>
        <w:ind w:left="738" w:hangingChars="350" w:hanging="738"/>
        <w:rPr>
          <w:rFonts w:ascii="宋体" w:eastAsia="宋体" w:hAnsi="宋体"/>
          <w:b/>
          <w:sz w:val="21"/>
          <w:szCs w:val="21"/>
          <w:lang w:eastAsia="zh-CN"/>
        </w:rPr>
      </w:pPr>
    </w:p>
    <w:sectPr w:rsidR="00785779" w:rsidRPr="00D67029"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31EC0C" w14:textId="77777777" w:rsidR="00664193" w:rsidRDefault="00664193" w:rsidP="00896971">
      <w:pPr>
        <w:spacing w:after="0"/>
      </w:pPr>
      <w:r>
        <w:separator/>
      </w:r>
    </w:p>
  </w:endnote>
  <w:endnote w:type="continuationSeparator" w:id="0">
    <w:p w14:paraId="6517AB9D" w14:textId="77777777" w:rsidR="00664193" w:rsidRDefault="00664193"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DFKai-SB">
    <w:panose1 w:val="03000509000000000000"/>
    <w:charset w:val="88"/>
    <w:family w:val="script"/>
    <w:pitch w:val="fixed"/>
    <w:sig w:usb0="00000003" w:usb1="080E0000" w:usb2="00000016" w:usb3="00000000" w:csb0="00100001" w:csb1="00000000"/>
  </w:font>
  <w:font w:name="CIDFont + F2">
    <w:altName w:val="Times New Roman"/>
    <w:charset w:val="00"/>
    <w:family w:val="auto"/>
    <w:pitch w:val="default"/>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241BDB" w14:textId="77777777" w:rsidR="00664193" w:rsidRDefault="00664193" w:rsidP="00896971">
      <w:pPr>
        <w:spacing w:after="0"/>
      </w:pPr>
      <w:r>
        <w:separator/>
      </w:r>
    </w:p>
  </w:footnote>
  <w:footnote w:type="continuationSeparator" w:id="0">
    <w:p w14:paraId="2F2C0C79" w14:textId="77777777" w:rsidR="00664193" w:rsidRDefault="00664193" w:rsidP="008969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
  <w:rsids>
    <w:rsidRoot w:val="2C23799B"/>
    <w:rsid w:val="00003604"/>
    <w:rsid w:val="000106A8"/>
    <w:rsid w:val="0001521B"/>
    <w:rsid w:val="00021364"/>
    <w:rsid w:val="00027A3C"/>
    <w:rsid w:val="000318C1"/>
    <w:rsid w:val="000403F0"/>
    <w:rsid w:val="00041D97"/>
    <w:rsid w:val="000520CB"/>
    <w:rsid w:val="0005681B"/>
    <w:rsid w:val="00057729"/>
    <w:rsid w:val="00061F27"/>
    <w:rsid w:val="00063206"/>
    <w:rsid w:val="00063B91"/>
    <w:rsid w:val="0006698D"/>
    <w:rsid w:val="00071279"/>
    <w:rsid w:val="0007260C"/>
    <w:rsid w:val="00073886"/>
    <w:rsid w:val="000802C2"/>
    <w:rsid w:val="00083ABE"/>
    <w:rsid w:val="00084FB8"/>
    <w:rsid w:val="00087B74"/>
    <w:rsid w:val="00091BAB"/>
    <w:rsid w:val="00091D10"/>
    <w:rsid w:val="00092025"/>
    <w:rsid w:val="000A179C"/>
    <w:rsid w:val="000A3A14"/>
    <w:rsid w:val="000A4DC7"/>
    <w:rsid w:val="000A69EF"/>
    <w:rsid w:val="000B07E7"/>
    <w:rsid w:val="000B0F59"/>
    <w:rsid w:val="000B551A"/>
    <w:rsid w:val="000B5810"/>
    <w:rsid w:val="000B626E"/>
    <w:rsid w:val="000B634F"/>
    <w:rsid w:val="000B6DF0"/>
    <w:rsid w:val="000B7EB2"/>
    <w:rsid w:val="000C21D6"/>
    <w:rsid w:val="000C2D4A"/>
    <w:rsid w:val="000C2D97"/>
    <w:rsid w:val="000D06A0"/>
    <w:rsid w:val="000D5432"/>
    <w:rsid w:val="000D5CE8"/>
    <w:rsid w:val="000D65E2"/>
    <w:rsid w:val="000E094A"/>
    <w:rsid w:val="000E0AE8"/>
    <w:rsid w:val="000E14C3"/>
    <w:rsid w:val="000F128C"/>
    <w:rsid w:val="000F6ECB"/>
    <w:rsid w:val="00101AC8"/>
    <w:rsid w:val="00101E0E"/>
    <w:rsid w:val="00111401"/>
    <w:rsid w:val="001161BC"/>
    <w:rsid w:val="00117C43"/>
    <w:rsid w:val="0012081F"/>
    <w:rsid w:val="00120F60"/>
    <w:rsid w:val="00133333"/>
    <w:rsid w:val="001430DE"/>
    <w:rsid w:val="00145993"/>
    <w:rsid w:val="00147D06"/>
    <w:rsid w:val="001512A4"/>
    <w:rsid w:val="00154367"/>
    <w:rsid w:val="00155E5A"/>
    <w:rsid w:val="001643C5"/>
    <w:rsid w:val="0017079D"/>
    <w:rsid w:val="00171011"/>
    <w:rsid w:val="00171228"/>
    <w:rsid w:val="001747D2"/>
    <w:rsid w:val="00183525"/>
    <w:rsid w:val="00185594"/>
    <w:rsid w:val="00190719"/>
    <w:rsid w:val="00192DC9"/>
    <w:rsid w:val="001960FA"/>
    <w:rsid w:val="001A70C4"/>
    <w:rsid w:val="001B31E9"/>
    <w:rsid w:val="001B4E7D"/>
    <w:rsid w:val="001B6A2A"/>
    <w:rsid w:val="001B7679"/>
    <w:rsid w:val="001C2E0B"/>
    <w:rsid w:val="001D28E8"/>
    <w:rsid w:val="001D2C46"/>
    <w:rsid w:val="001D3F9D"/>
    <w:rsid w:val="001E1F0B"/>
    <w:rsid w:val="001E2186"/>
    <w:rsid w:val="001E6802"/>
    <w:rsid w:val="001F03CA"/>
    <w:rsid w:val="001F0A87"/>
    <w:rsid w:val="001F20BC"/>
    <w:rsid w:val="001F26D2"/>
    <w:rsid w:val="001F4516"/>
    <w:rsid w:val="001F704C"/>
    <w:rsid w:val="00200048"/>
    <w:rsid w:val="00201BF5"/>
    <w:rsid w:val="002111AE"/>
    <w:rsid w:val="00227119"/>
    <w:rsid w:val="00227F04"/>
    <w:rsid w:val="00230613"/>
    <w:rsid w:val="00231CCA"/>
    <w:rsid w:val="002370E7"/>
    <w:rsid w:val="00242B0C"/>
    <w:rsid w:val="00251825"/>
    <w:rsid w:val="00263F17"/>
    <w:rsid w:val="002747DB"/>
    <w:rsid w:val="00274C93"/>
    <w:rsid w:val="00283934"/>
    <w:rsid w:val="00285681"/>
    <w:rsid w:val="00285C2C"/>
    <w:rsid w:val="00293C1E"/>
    <w:rsid w:val="002A2E78"/>
    <w:rsid w:val="002A6C78"/>
    <w:rsid w:val="002A6EDF"/>
    <w:rsid w:val="002B0AC5"/>
    <w:rsid w:val="002B4C81"/>
    <w:rsid w:val="002B7507"/>
    <w:rsid w:val="002B7B16"/>
    <w:rsid w:val="002B7E31"/>
    <w:rsid w:val="002C174C"/>
    <w:rsid w:val="002C3595"/>
    <w:rsid w:val="002C6AE0"/>
    <w:rsid w:val="002C6F88"/>
    <w:rsid w:val="002D304D"/>
    <w:rsid w:val="002D55EB"/>
    <w:rsid w:val="002D6DF2"/>
    <w:rsid w:val="002E1CC1"/>
    <w:rsid w:val="002E27E1"/>
    <w:rsid w:val="002E597A"/>
    <w:rsid w:val="002F7B08"/>
    <w:rsid w:val="003044FA"/>
    <w:rsid w:val="00304CA0"/>
    <w:rsid w:val="00305DE4"/>
    <w:rsid w:val="00307AEA"/>
    <w:rsid w:val="00310490"/>
    <w:rsid w:val="00312BAB"/>
    <w:rsid w:val="0031376C"/>
    <w:rsid w:val="003202D3"/>
    <w:rsid w:val="00322F22"/>
    <w:rsid w:val="00324442"/>
    <w:rsid w:val="00330BB6"/>
    <w:rsid w:val="00332EB7"/>
    <w:rsid w:val="0033341B"/>
    <w:rsid w:val="0033441E"/>
    <w:rsid w:val="00334F4C"/>
    <w:rsid w:val="00353565"/>
    <w:rsid w:val="003574EC"/>
    <w:rsid w:val="00364105"/>
    <w:rsid w:val="003742C7"/>
    <w:rsid w:val="0037561C"/>
    <w:rsid w:val="00377944"/>
    <w:rsid w:val="003806F5"/>
    <w:rsid w:val="00380F62"/>
    <w:rsid w:val="00382BA7"/>
    <w:rsid w:val="00382EA8"/>
    <w:rsid w:val="00383023"/>
    <w:rsid w:val="00384BFD"/>
    <w:rsid w:val="003902A3"/>
    <w:rsid w:val="00390EEC"/>
    <w:rsid w:val="0039145E"/>
    <w:rsid w:val="00393AE4"/>
    <w:rsid w:val="003A05F4"/>
    <w:rsid w:val="003A1ECA"/>
    <w:rsid w:val="003A6E92"/>
    <w:rsid w:val="003A70EA"/>
    <w:rsid w:val="003B112C"/>
    <w:rsid w:val="003B24A6"/>
    <w:rsid w:val="003B47F0"/>
    <w:rsid w:val="003C254B"/>
    <w:rsid w:val="003C3C18"/>
    <w:rsid w:val="003C66D8"/>
    <w:rsid w:val="003C6A2E"/>
    <w:rsid w:val="003D1B57"/>
    <w:rsid w:val="003D401B"/>
    <w:rsid w:val="003E4245"/>
    <w:rsid w:val="003E66A6"/>
    <w:rsid w:val="003E7449"/>
    <w:rsid w:val="003F31A4"/>
    <w:rsid w:val="003F394E"/>
    <w:rsid w:val="003F4634"/>
    <w:rsid w:val="003F5FF8"/>
    <w:rsid w:val="003F6891"/>
    <w:rsid w:val="004017B6"/>
    <w:rsid w:val="00403A6F"/>
    <w:rsid w:val="004044CE"/>
    <w:rsid w:val="004051C5"/>
    <w:rsid w:val="00411177"/>
    <w:rsid w:val="004119B1"/>
    <w:rsid w:val="00411F25"/>
    <w:rsid w:val="00414FC8"/>
    <w:rsid w:val="00415A21"/>
    <w:rsid w:val="004240EA"/>
    <w:rsid w:val="004312CE"/>
    <w:rsid w:val="00431716"/>
    <w:rsid w:val="00432FBD"/>
    <w:rsid w:val="0045483C"/>
    <w:rsid w:val="00457E42"/>
    <w:rsid w:val="004612C1"/>
    <w:rsid w:val="00462904"/>
    <w:rsid w:val="00462AF4"/>
    <w:rsid w:val="00462E93"/>
    <w:rsid w:val="00465380"/>
    <w:rsid w:val="004731C7"/>
    <w:rsid w:val="004763C9"/>
    <w:rsid w:val="004852D4"/>
    <w:rsid w:val="004A20BC"/>
    <w:rsid w:val="004A393E"/>
    <w:rsid w:val="004B107E"/>
    <w:rsid w:val="004B25B9"/>
    <w:rsid w:val="004B29C5"/>
    <w:rsid w:val="004B3994"/>
    <w:rsid w:val="004B6151"/>
    <w:rsid w:val="004C550A"/>
    <w:rsid w:val="004D29DE"/>
    <w:rsid w:val="004D5D4A"/>
    <w:rsid w:val="004D7BFC"/>
    <w:rsid w:val="004E0481"/>
    <w:rsid w:val="004E0B58"/>
    <w:rsid w:val="004E3C64"/>
    <w:rsid w:val="004E4F63"/>
    <w:rsid w:val="004E7804"/>
    <w:rsid w:val="004F65BA"/>
    <w:rsid w:val="004F691B"/>
    <w:rsid w:val="004F7512"/>
    <w:rsid w:val="004F75C8"/>
    <w:rsid w:val="004F78BC"/>
    <w:rsid w:val="0050050D"/>
    <w:rsid w:val="0050486E"/>
    <w:rsid w:val="00504989"/>
    <w:rsid w:val="0050693C"/>
    <w:rsid w:val="005223A6"/>
    <w:rsid w:val="005241BD"/>
    <w:rsid w:val="0052768B"/>
    <w:rsid w:val="00533756"/>
    <w:rsid w:val="00535BC1"/>
    <w:rsid w:val="005411F0"/>
    <w:rsid w:val="00554823"/>
    <w:rsid w:val="00555685"/>
    <w:rsid w:val="00560BC9"/>
    <w:rsid w:val="005636AF"/>
    <w:rsid w:val="005639AB"/>
    <w:rsid w:val="005706D3"/>
    <w:rsid w:val="00573F52"/>
    <w:rsid w:val="00580048"/>
    <w:rsid w:val="0058029C"/>
    <w:rsid w:val="00581736"/>
    <w:rsid w:val="00582C68"/>
    <w:rsid w:val="00585869"/>
    <w:rsid w:val="005911D3"/>
    <w:rsid w:val="00591864"/>
    <w:rsid w:val="005930DE"/>
    <w:rsid w:val="00594E7F"/>
    <w:rsid w:val="00596EC5"/>
    <w:rsid w:val="00597A8A"/>
    <w:rsid w:val="005A02D1"/>
    <w:rsid w:val="005B0171"/>
    <w:rsid w:val="005C01BC"/>
    <w:rsid w:val="005C091F"/>
    <w:rsid w:val="005C449A"/>
    <w:rsid w:val="005C752F"/>
    <w:rsid w:val="005D2787"/>
    <w:rsid w:val="005D5122"/>
    <w:rsid w:val="005E2479"/>
    <w:rsid w:val="005E6C6C"/>
    <w:rsid w:val="005F174F"/>
    <w:rsid w:val="005F79D0"/>
    <w:rsid w:val="006029F4"/>
    <w:rsid w:val="0061429F"/>
    <w:rsid w:val="0061459B"/>
    <w:rsid w:val="00615C67"/>
    <w:rsid w:val="00622768"/>
    <w:rsid w:val="00630626"/>
    <w:rsid w:val="00631781"/>
    <w:rsid w:val="006326D5"/>
    <w:rsid w:val="00633FE0"/>
    <w:rsid w:val="0063410F"/>
    <w:rsid w:val="00637ECE"/>
    <w:rsid w:val="00642019"/>
    <w:rsid w:val="00645022"/>
    <w:rsid w:val="00654CBC"/>
    <w:rsid w:val="0065651C"/>
    <w:rsid w:val="0066205E"/>
    <w:rsid w:val="0066415D"/>
    <w:rsid w:val="00664193"/>
    <w:rsid w:val="00666DDF"/>
    <w:rsid w:val="00672F2B"/>
    <w:rsid w:val="00684B0B"/>
    <w:rsid w:val="00685909"/>
    <w:rsid w:val="006928F0"/>
    <w:rsid w:val="006979CC"/>
    <w:rsid w:val="006A4EDC"/>
    <w:rsid w:val="006A6303"/>
    <w:rsid w:val="006B2F34"/>
    <w:rsid w:val="006B5EC8"/>
    <w:rsid w:val="006B7EC2"/>
    <w:rsid w:val="006B7F6F"/>
    <w:rsid w:val="006C01EF"/>
    <w:rsid w:val="006C6F10"/>
    <w:rsid w:val="006E0D63"/>
    <w:rsid w:val="006E4674"/>
    <w:rsid w:val="006F11B7"/>
    <w:rsid w:val="0070560D"/>
    <w:rsid w:val="00714B4D"/>
    <w:rsid w:val="007160F4"/>
    <w:rsid w:val="007212A3"/>
    <w:rsid w:val="00724FBE"/>
    <w:rsid w:val="0072760A"/>
    <w:rsid w:val="0073001C"/>
    <w:rsid w:val="007317AE"/>
    <w:rsid w:val="00732797"/>
    <w:rsid w:val="00735390"/>
    <w:rsid w:val="00735577"/>
    <w:rsid w:val="00735BC9"/>
    <w:rsid w:val="00735FDE"/>
    <w:rsid w:val="007404F6"/>
    <w:rsid w:val="007424C2"/>
    <w:rsid w:val="00742D2C"/>
    <w:rsid w:val="00763661"/>
    <w:rsid w:val="007636B1"/>
    <w:rsid w:val="007705EC"/>
    <w:rsid w:val="00770F0D"/>
    <w:rsid w:val="0077300E"/>
    <w:rsid w:val="00776AF2"/>
    <w:rsid w:val="0078116E"/>
    <w:rsid w:val="00785779"/>
    <w:rsid w:val="00794DCB"/>
    <w:rsid w:val="00796262"/>
    <w:rsid w:val="007A154B"/>
    <w:rsid w:val="007A63AD"/>
    <w:rsid w:val="007C1823"/>
    <w:rsid w:val="007C26DC"/>
    <w:rsid w:val="007C4523"/>
    <w:rsid w:val="007C61E9"/>
    <w:rsid w:val="007D1AA2"/>
    <w:rsid w:val="007D6B97"/>
    <w:rsid w:val="007E14D2"/>
    <w:rsid w:val="007E3847"/>
    <w:rsid w:val="007F2D7F"/>
    <w:rsid w:val="007F4857"/>
    <w:rsid w:val="00811F0A"/>
    <w:rsid w:val="008147FF"/>
    <w:rsid w:val="00815E36"/>
    <w:rsid w:val="00815F78"/>
    <w:rsid w:val="0082179B"/>
    <w:rsid w:val="0082334D"/>
    <w:rsid w:val="0083259B"/>
    <w:rsid w:val="00836185"/>
    <w:rsid w:val="008403FC"/>
    <w:rsid w:val="008428F5"/>
    <w:rsid w:val="00843B62"/>
    <w:rsid w:val="00844828"/>
    <w:rsid w:val="008451A1"/>
    <w:rsid w:val="008512DF"/>
    <w:rsid w:val="008514D7"/>
    <w:rsid w:val="00855020"/>
    <w:rsid w:val="0085787B"/>
    <w:rsid w:val="00863365"/>
    <w:rsid w:val="0087193D"/>
    <w:rsid w:val="00881F6D"/>
    <w:rsid w:val="00885EED"/>
    <w:rsid w:val="00887A19"/>
    <w:rsid w:val="008927DA"/>
    <w:rsid w:val="00892ADC"/>
    <w:rsid w:val="00896971"/>
    <w:rsid w:val="008A07C6"/>
    <w:rsid w:val="008A1C42"/>
    <w:rsid w:val="008A69B9"/>
    <w:rsid w:val="008B672C"/>
    <w:rsid w:val="008C0505"/>
    <w:rsid w:val="008C5BF0"/>
    <w:rsid w:val="008C7F86"/>
    <w:rsid w:val="008D33AC"/>
    <w:rsid w:val="008D6B56"/>
    <w:rsid w:val="008E0DFD"/>
    <w:rsid w:val="008E1E5D"/>
    <w:rsid w:val="008E2BEB"/>
    <w:rsid w:val="008E493A"/>
    <w:rsid w:val="008E7294"/>
    <w:rsid w:val="008F4863"/>
    <w:rsid w:val="008F5396"/>
    <w:rsid w:val="008F5E4E"/>
    <w:rsid w:val="008F6642"/>
    <w:rsid w:val="00900476"/>
    <w:rsid w:val="00901111"/>
    <w:rsid w:val="00903126"/>
    <w:rsid w:val="00906396"/>
    <w:rsid w:val="00907485"/>
    <w:rsid w:val="009149AD"/>
    <w:rsid w:val="00914EFB"/>
    <w:rsid w:val="00916EEE"/>
    <w:rsid w:val="0091768D"/>
    <w:rsid w:val="00917C66"/>
    <w:rsid w:val="00920D4E"/>
    <w:rsid w:val="009236DD"/>
    <w:rsid w:val="00927D96"/>
    <w:rsid w:val="009328AF"/>
    <w:rsid w:val="0093481A"/>
    <w:rsid w:val="009349EE"/>
    <w:rsid w:val="00937F95"/>
    <w:rsid w:val="00947C79"/>
    <w:rsid w:val="00963535"/>
    <w:rsid w:val="00965D95"/>
    <w:rsid w:val="009705F3"/>
    <w:rsid w:val="00972C08"/>
    <w:rsid w:val="00972C94"/>
    <w:rsid w:val="00973C01"/>
    <w:rsid w:val="009740F0"/>
    <w:rsid w:val="00974876"/>
    <w:rsid w:val="009759C1"/>
    <w:rsid w:val="00982B5C"/>
    <w:rsid w:val="009835F0"/>
    <w:rsid w:val="00986E92"/>
    <w:rsid w:val="00991BD5"/>
    <w:rsid w:val="00991CAA"/>
    <w:rsid w:val="00991FE5"/>
    <w:rsid w:val="00994AA7"/>
    <w:rsid w:val="009979C0"/>
    <w:rsid w:val="009A2B5C"/>
    <w:rsid w:val="009A2E72"/>
    <w:rsid w:val="009A6F16"/>
    <w:rsid w:val="009B1136"/>
    <w:rsid w:val="009B3A7B"/>
    <w:rsid w:val="009B3EAE"/>
    <w:rsid w:val="009B3F25"/>
    <w:rsid w:val="009B3FFA"/>
    <w:rsid w:val="009B7B30"/>
    <w:rsid w:val="009C3354"/>
    <w:rsid w:val="009D1F82"/>
    <w:rsid w:val="009D3079"/>
    <w:rsid w:val="009D3EB6"/>
    <w:rsid w:val="009D5632"/>
    <w:rsid w:val="009F6575"/>
    <w:rsid w:val="00A01344"/>
    <w:rsid w:val="00A1195D"/>
    <w:rsid w:val="00A1313B"/>
    <w:rsid w:val="00A172D4"/>
    <w:rsid w:val="00A220E8"/>
    <w:rsid w:val="00A34817"/>
    <w:rsid w:val="00A42374"/>
    <w:rsid w:val="00A43157"/>
    <w:rsid w:val="00A45256"/>
    <w:rsid w:val="00A469B7"/>
    <w:rsid w:val="00A507B8"/>
    <w:rsid w:val="00A52700"/>
    <w:rsid w:val="00A54357"/>
    <w:rsid w:val="00A57B53"/>
    <w:rsid w:val="00A74543"/>
    <w:rsid w:val="00A80D84"/>
    <w:rsid w:val="00A82179"/>
    <w:rsid w:val="00A82E89"/>
    <w:rsid w:val="00A8366E"/>
    <w:rsid w:val="00A84D68"/>
    <w:rsid w:val="00A85774"/>
    <w:rsid w:val="00A85F85"/>
    <w:rsid w:val="00A86184"/>
    <w:rsid w:val="00A8659C"/>
    <w:rsid w:val="00A865F4"/>
    <w:rsid w:val="00A92608"/>
    <w:rsid w:val="00A9369D"/>
    <w:rsid w:val="00AA032E"/>
    <w:rsid w:val="00AA0785"/>
    <w:rsid w:val="00AA199F"/>
    <w:rsid w:val="00AA5446"/>
    <w:rsid w:val="00AB00C2"/>
    <w:rsid w:val="00AB538B"/>
    <w:rsid w:val="00AB6FBC"/>
    <w:rsid w:val="00AB7650"/>
    <w:rsid w:val="00AC2CC0"/>
    <w:rsid w:val="00AC38C2"/>
    <w:rsid w:val="00AC3FDA"/>
    <w:rsid w:val="00AD5C4E"/>
    <w:rsid w:val="00AD7A2D"/>
    <w:rsid w:val="00AE3774"/>
    <w:rsid w:val="00AE421C"/>
    <w:rsid w:val="00AE48DD"/>
    <w:rsid w:val="00AE7901"/>
    <w:rsid w:val="00B001BD"/>
    <w:rsid w:val="00B01F4F"/>
    <w:rsid w:val="00B02F5C"/>
    <w:rsid w:val="00B03F52"/>
    <w:rsid w:val="00B30D3C"/>
    <w:rsid w:val="00B43DD5"/>
    <w:rsid w:val="00B46B56"/>
    <w:rsid w:val="00B534B3"/>
    <w:rsid w:val="00B53E79"/>
    <w:rsid w:val="00B5570B"/>
    <w:rsid w:val="00B572DF"/>
    <w:rsid w:val="00B57C79"/>
    <w:rsid w:val="00B671F8"/>
    <w:rsid w:val="00B67357"/>
    <w:rsid w:val="00B6788A"/>
    <w:rsid w:val="00B7268F"/>
    <w:rsid w:val="00B75FC5"/>
    <w:rsid w:val="00B843F8"/>
    <w:rsid w:val="00B87CFB"/>
    <w:rsid w:val="00B95173"/>
    <w:rsid w:val="00B96CEB"/>
    <w:rsid w:val="00BA4D6F"/>
    <w:rsid w:val="00BB0E5A"/>
    <w:rsid w:val="00BB35F5"/>
    <w:rsid w:val="00BC2A2F"/>
    <w:rsid w:val="00BC41B7"/>
    <w:rsid w:val="00BC4B6F"/>
    <w:rsid w:val="00BC4D8B"/>
    <w:rsid w:val="00BC6A49"/>
    <w:rsid w:val="00BD0787"/>
    <w:rsid w:val="00BD3040"/>
    <w:rsid w:val="00BD5FE2"/>
    <w:rsid w:val="00BE3DFF"/>
    <w:rsid w:val="00BE59B0"/>
    <w:rsid w:val="00BF03FB"/>
    <w:rsid w:val="00BF4A0B"/>
    <w:rsid w:val="00C0508C"/>
    <w:rsid w:val="00C07AF3"/>
    <w:rsid w:val="00C156D9"/>
    <w:rsid w:val="00C2498C"/>
    <w:rsid w:val="00C24FD0"/>
    <w:rsid w:val="00C25C68"/>
    <w:rsid w:val="00C27034"/>
    <w:rsid w:val="00C32497"/>
    <w:rsid w:val="00C33B6B"/>
    <w:rsid w:val="00C3658F"/>
    <w:rsid w:val="00C40B09"/>
    <w:rsid w:val="00C41D05"/>
    <w:rsid w:val="00C43891"/>
    <w:rsid w:val="00C43930"/>
    <w:rsid w:val="00C43B8D"/>
    <w:rsid w:val="00C43FE0"/>
    <w:rsid w:val="00C50682"/>
    <w:rsid w:val="00C63938"/>
    <w:rsid w:val="00C64645"/>
    <w:rsid w:val="00C652EB"/>
    <w:rsid w:val="00C705D4"/>
    <w:rsid w:val="00C705DD"/>
    <w:rsid w:val="00C74AD6"/>
    <w:rsid w:val="00C76FA2"/>
    <w:rsid w:val="00C81952"/>
    <w:rsid w:val="00C87273"/>
    <w:rsid w:val="00C91844"/>
    <w:rsid w:val="00C95E08"/>
    <w:rsid w:val="00C97D03"/>
    <w:rsid w:val="00CA1AB8"/>
    <w:rsid w:val="00CA55DF"/>
    <w:rsid w:val="00CB0F98"/>
    <w:rsid w:val="00CB2D3A"/>
    <w:rsid w:val="00CB7141"/>
    <w:rsid w:val="00CB7FF7"/>
    <w:rsid w:val="00CC3344"/>
    <w:rsid w:val="00CC3B29"/>
    <w:rsid w:val="00CC4351"/>
    <w:rsid w:val="00CC4A46"/>
    <w:rsid w:val="00CC5D9F"/>
    <w:rsid w:val="00CC5E84"/>
    <w:rsid w:val="00CC7285"/>
    <w:rsid w:val="00CC73EA"/>
    <w:rsid w:val="00CD2F8F"/>
    <w:rsid w:val="00CD488A"/>
    <w:rsid w:val="00CD55B9"/>
    <w:rsid w:val="00CE0794"/>
    <w:rsid w:val="00CE10E5"/>
    <w:rsid w:val="00CF2E96"/>
    <w:rsid w:val="00D02AB0"/>
    <w:rsid w:val="00D02C79"/>
    <w:rsid w:val="00D067E6"/>
    <w:rsid w:val="00D07166"/>
    <w:rsid w:val="00D2090E"/>
    <w:rsid w:val="00D212FA"/>
    <w:rsid w:val="00D25560"/>
    <w:rsid w:val="00D27639"/>
    <w:rsid w:val="00D3167A"/>
    <w:rsid w:val="00D317B5"/>
    <w:rsid w:val="00D33A50"/>
    <w:rsid w:val="00D3417D"/>
    <w:rsid w:val="00D44FE9"/>
    <w:rsid w:val="00D45246"/>
    <w:rsid w:val="00D45517"/>
    <w:rsid w:val="00D55091"/>
    <w:rsid w:val="00D55BCD"/>
    <w:rsid w:val="00D62B41"/>
    <w:rsid w:val="00D66C3D"/>
    <w:rsid w:val="00D67029"/>
    <w:rsid w:val="00D67B53"/>
    <w:rsid w:val="00D71745"/>
    <w:rsid w:val="00D77CB1"/>
    <w:rsid w:val="00DA34C7"/>
    <w:rsid w:val="00DA6243"/>
    <w:rsid w:val="00DB0B0B"/>
    <w:rsid w:val="00DB116D"/>
    <w:rsid w:val="00DB33CC"/>
    <w:rsid w:val="00DB45CF"/>
    <w:rsid w:val="00DB4DAA"/>
    <w:rsid w:val="00DB5724"/>
    <w:rsid w:val="00DB6C36"/>
    <w:rsid w:val="00DC245F"/>
    <w:rsid w:val="00DC267B"/>
    <w:rsid w:val="00DC57F5"/>
    <w:rsid w:val="00DC5A61"/>
    <w:rsid w:val="00DD2132"/>
    <w:rsid w:val="00DD47B8"/>
    <w:rsid w:val="00DE1845"/>
    <w:rsid w:val="00DE3184"/>
    <w:rsid w:val="00DF1812"/>
    <w:rsid w:val="00DF19B6"/>
    <w:rsid w:val="00DF3430"/>
    <w:rsid w:val="00DF5C03"/>
    <w:rsid w:val="00DF726B"/>
    <w:rsid w:val="00DF7472"/>
    <w:rsid w:val="00E038B4"/>
    <w:rsid w:val="00E03DD4"/>
    <w:rsid w:val="00E0505F"/>
    <w:rsid w:val="00E05431"/>
    <w:rsid w:val="00E05F6B"/>
    <w:rsid w:val="00E06223"/>
    <w:rsid w:val="00E07745"/>
    <w:rsid w:val="00E12E17"/>
    <w:rsid w:val="00E13594"/>
    <w:rsid w:val="00E20A2D"/>
    <w:rsid w:val="00E21F29"/>
    <w:rsid w:val="00E319CC"/>
    <w:rsid w:val="00E31A99"/>
    <w:rsid w:val="00E33318"/>
    <w:rsid w:val="00E3344C"/>
    <w:rsid w:val="00E36A0D"/>
    <w:rsid w:val="00E413E8"/>
    <w:rsid w:val="00E464D2"/>
    <w:rsid w:val="00E51296"/>
    <w:rsid w:val="00E534C7"/>
    <w:rsid w:val="00E53E23"/>
    <w:rsid w:val="00E617EB"/>
    <w:rsid w:val="00E64912"/>
    <w:rsid w:val="00E669CB"/>
    <w:rsid w:val="00E66AB4"/>
    <w:rsid w:val="00E72861"/>
    <w:rsid w:val="00E82C0D"/>
    <w:rsid w:val="00E848B8"/>
    <w:rsid w:val="00E87202"/>
    <w:rsid w:val="00E87D46"/>
    <w:rsid w:val="00E9172F"/>
    <w:rsid w:val="00E923AF"/>
    <w:rsid w:val="00E97F4F"/>
    <w:rsid w:val="00EA29E1"/>
    <w:rsid w:val="00EA6257"/>
    <w:rsid w:val="00EC1ACD"/>
    <w:rsid w:val="00EC2295"/>
    <w:rsid w:val="00ED1124"/>
    <w:rsid w:val="00ED30E9"/>
    <w:rsid w:val="00ED39E1"/>
    <w:rsid w:val="00ED3FCA"/>
    <w:rsid w:val="00EE085C"/>
    <w:rsid w:val="00EE0AAF"/>
    <w:rsid w:val="00EE72BB"/>
    <w:rsid w:val="00EF20FC"/>
    <w:rsid w:val="00EF5EA9"/>
    <w:rsid w:val="00EF6BBA"/>
    <w:rsid w:val="00EF73B6"/>
    <w:rsid w:val="00F02FA2"/>
    <w:rsid w:val="00F04969"/>
    <w:rsid w:val="00F13328"/>
    <w:rsid w:val="00F14C42"/>
    <w:rsid w:val="00F14F81"/>
    <w:rsid w:val="00F17C5D"/>
    <w:rsid w:val="00F31667"/>
    <w:rsid w:val="00F3559D"/>
    <w:rsid w:val="00F3683E"/>
    <w:rsid w:val="00F4200D"/>
    <w:rsid w:val="00F469A8"/>
    <w:rsid w:val="00F46C66"/>
    <w:rsid w:val="00F51159"/>
    <w:rsid w:val="00F511AE"/>
    <w:rsid w:val="00F549C6"/>
    <w:rsid w:val="00F617C2"/>
    <w:rsid w:val="00F6581A"/>
    <w:rsid w:val="00F65B1F"/>
    <w:rsid w:val="00F66F6B"/>
    <w:rsid w:val="00F750DA"/>
    <w:rsid w:val="00F779C2"/>
    <w:rsid w:val="00F837A6"/>
    <w:rsid w:val="00F92752"/>
    <w:rsid w:val="00F929D6"/>
    <w:rsid w:val="00F93FF4"/>
    <w:rsid w:val="00F96D96"/>
    <w:rsid w:val="00FA33BF"/>
    <w:rsid w:val="00FB0211"/>
    <w:rsid w:val="00FC6C4E"/>
    <w:rsid w:val="00FD0407"/>
    <w:rsid w:val="00FD0A60"/>
    <w:rsid w:val="00FD59EC"/>
    <w:rsid w:val="00FD6922"/>
    <w:rsid w:val="00FD74A9"/>
    <w:rsid w:val="00FE22C8"/>
    <w:rsid w:val="00FE3CA8"/>
    <w:rsid w:val="00FF31F9"/>
    <w:rsid w:val="00FF48AB"/>
    <w:rsid w:val="28AD1D92"/>
    <w:rsid w:val="2C23799B"/>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1B2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character" w:styleId="a8">
    <w:name w:val="annotation reference"/>
    <w:basedOn w:val="a0"/>
    <w:semiHidden/>
    <w:unhideWhenUsed/>
    <w:rsid w:val="008A69B9"/>
    <w:rPr>
      <w:sz w:val="21"/>
      <w:szCs w:val="21"/>
    </w:rPr>
  </w:style>
  <w:style w:type="paragraph" w:styleId="a9">
    <w:name w:val="annotation text"/>
    <w:basedOn w:val="a"/>
    <w:link w:val="Char2"/>
    <w:semiHidden/>
    <w:unhideWhenUsed/>
    <w:rsid w:val="008A69B9"/>
    <w:pPr>
      <w:jc w:val="left"/>
    </w:pPr>
  </w:style>
  <w:style w:type="character" w:customStyle="1" w:styleId="Char2">
    <w:name w:val="批注文字 Char"/>
    <w:basedOn w:val="a0"/>
    <w:link w:val="a9"/>
    <w:semiHidden/>
    <w:rsid w:val="008A69B9"/>
    <w:rPr>
      <w:rFonts w:eastAsia="PMingLiU"/>
      <w:sz w:val="24"/>
      <w:szCs w:val="22"/>
      <w:lang w:eastAsia="en-US"/>
    </w:rPr>
  </w:style>
  <w:style w:type="paragraph" w:styleId="aa">
    <w:name w:val="annotation subject"/>
    <w:basedOn w:val="a9"/>
    <w:next w:val="a9"/>
    <w:link w:val="Char3"/>
    <w:semiHidden/>
    <w:unhideWhenUsed/>
    <w:rsid w:val="008A69B9"/>
    <w:rPr>
      <w:b/>
      <w:bCs/>
    </w:rPr>
  </w:style>
  <w:style w:type="character" w:customStyle="1" w:styleId="Char3">
    <w:name w:val="批注主题 Char"/>
    <w:basedOn w:val="Char2"/>
    <w:link w:val="aa"/>
    <w:semiHidden/>
    <w:rsid w:val="008A69B9"/>
    <w:rPr>
      <w:rFonts w:eastAsia="PMingLiU"/>
      <w:b/>
      <w:bCs/>
      <w:sz w:val="24"/>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7D86DB-F5DA-4726-AF90-50B234236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843</TotalTime>
  <Pages>4</Pages>
  <Words>520</Words>
  <Characters>2968</Characters>
  <Application>Microsoft Office Word</Application>
  <DocSecurity>0</DocSecurity>
  <Lines>24</Lines>
  <Paragraphs>6</Paragraphs>
  <ScaleCrop>false</ScaleCrop>
  <Company>Microsoft</Company>
  <LinksUpToDate>false</LinksUpToDate>
  <CharactersWithSpaces>3482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张刚</cp:lastModifiedBy>
  <cp:revision>2074</cp:revision>
  <cp:lastPrinted>2017-01-05T16:24:00Z</cp:lastPrinted>
  <dcterms:created xsi:type="dcterms:W3CDTF">2017-09-01T07:23:00Z</dcterms:created>
  <dcterms:modified xsi:type="dcterms:W3CDTF">2018-09-14T02:36:00Z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